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99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787699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музей»</w:t>
      </w:r>
    </w:p>
    <w:p w:rsidR="00787699" w:rsidRPr="003D1EAA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787699" w:rsidRDefault="00787699" w:rsidP="00787699"/>
    <w:p w:rsidR="00787699" w:rsidRDefault="00787699" w:rsidP="00787699"/>
    <w:p w:rsidR="00787699" w:rsidRDefault="00787699" w:rsidP="00787699"/>
    <w:p w:rsidR="00787699" w:rsidRPr="003E2B3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787699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6654AF" w:rsidRDefault="006654AF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«Смоленская операция</w:t>
      </w:r>
      <w:r w:rsidR="00787699" w:rsidRPr="00F945F7">
        <w:rPr>
          <w:rFonts w:ascii="Times New Roman" w:hAnsi="Times New Roman" w:cs="Times New Roman"/>
          <w:b/>
          <w:sz w:val="56"/>
          <w:szCs w:val="56"/>
        </w:rPr>
        <w:t>»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87699" w:rsidRDefault="006654AF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36"/>
          <w:szCs w:val="36"/>
        </w:rPr>
        <w:t>ко Дню освобождения Смоленщины.</w:t>
      </w:r>
      <w:r w:rsidR="0078769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87699" w:rsidRPr="00FE0582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699" w:rsidRPr="003D1EAA" w:rsidRDefault="00FF14C6" w:rsidP="0078769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старших классов</w:t>
      </w:r>
      <w:r w:rsidR="00787699">
        <w:rPr>
          <w:rFonts w:ascii="Times New Roman" w:hAnsi="Times New Roman" w:cs="Times New Roman"/>
          <w:sz w:val="48"/>
          <w:szCs w:val="48"/>
        </w:rPr>
        <w:t>.</w:t>
      </w:r>
    </w:p>
    <w:p w:rsidR="00787699" w:rsidRPr="00F945F7" w:rsidRDefault="00787699" w:rsidP="00787699"/>
    <w:p w:rsidR="00787699" w:rsidRPr="003E2B3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787699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 г.</w:t>
      </w:r>
    </w:p>
    <w:p w:rsidR="00787699" w:rsidRPr="003D1EA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699" w:rsidRDefault="00787699" w:rsidP="00787699">
      <w:pPr>
        <w:tabs>
          <w:tab w:val="left" w:pos="1140"/>
        </w:tabs>
        <w:spacing w:after="0"/>
        <w:jc w:val="center"/>
      </w:pPr>
    </w:p>
    <w:p w:rsidR="00787699" w:rsidRDefault="00787699" w:rsidP="007876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t>Экскурсионный маршрут.</w:t>
      </w:r>
    </w:p>
    <w:p w:rsidR="00787699" w:rsidRPr="001D4EB0" w:rsidRDefault="00787699" w:rsidP="007876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699" w:rsidRPr="00BD509B" w:rsidRDefault="00787699" w:rsidP="007876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>Вестибюль: знакомство с группой, вводная беседа.</w:t>
      </w:r>
    </w:p>
    <w:p w:rsidR="00787699" w:rsidRPr="00BD509B" w:rsidRDefault="00787699" w:rsidP="007876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 xml:space="preserve">Зал </w:t>
      </w:r>
      <w:r w:rsidR="006654AF">
        <w:rPr>
          <w:rFonts w:ascii="Times New Roman" w:hAnsi="Times New Roman" w:cs="Times New Roman"/>
          <w:sz w:val="32"/>
          <w:szCs w:val="32"/>
        </w:rPr>
        <w:t>№3 ВОВ</w:t>
      </w:r>
    </w:p>
    <w:p w:rsidR="00BD509B" w:rsidRPr="00BD509B" w:rsidRDefault="006654AF" w:rsidP="00BD50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экспозиции «Война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земле»</w:t>
      </w:r>
    </w:p>
    <w:p w:rsidR="006654AF" w:rsidRPr="006654AF" w:rsidRDefault="006654AF" w:rsidP="006654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AF">
        <w:rPr>
          <w:rFonts w:ascii="Times New Roman" w:hAnsi="Times New Roman" w:cs="Times New Roman"/>
          <w:sz w:val="28"/>
          <w:szCs w:val="28"/>
        </w:rPr>
        <w:t>Показ фото «</w:t>
      </w:r>
      <w:proofErr w:type="spellStart"/>
      <w:r w:rsidRPr="006654AF">
        <w:rPr>
          <w:rFonts w:ascii="Times New Roman" w:hAnsi="Times New Roman" w:cs="Times New Roman"/>
          <w:sz w:val="28"/>
          <w:szCs w:val="28"/>
        </w:rPr>
        <w:t>Галютин</w:t>
      </w:r>
      <w:proofErr w:type="spellEnd"/>
      <w:r w:rsidRPr="006654AF">
        <w:rPr>
          <w:rFonts w:ascii="Times New Roman" w:hAnsi="Times New Roman" w:cs="Times New Roman"/>
          <w:sz w:val="28"/>
          <w:szCs w:val="28"/>
        </w:rPr>
        <w:t xml:space="preserve"> ров»</w:t>
      </w:r>
    </w:p>
    <w:p w:rsidR="006654AF" w:rsidRPr="006654AF" w:rsidRDefault="006654AF" w:rsidP="006654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AF">
        <w:rPr>
          <w:rFonts w:ascii="Times New Roman" w:hAnsi="Times New Roman" w:cs="Times New Roman"/>
          <w:sz w:val="28"/>
          <w:szCs w:val="28"/>
        </w:rPr>
        <w:t>Показ фото «Памятник в память о погибших евреях»</w:t>
      </w:r>
    </w:p>
    <w:p w:rsidR="006654AF" w:rsidRPr="006654AF" w:rsidRDefault="006654AF" w:rsidP="006654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AF">
        <w:rPr>
          <w:rFonts w:ascii="Times New Roman" w:hAnsi="Times New Roman" w:cs="Times New Roman"/>
          <w:sz w:val="28"/>
          <w:szCs w:val="28"/>
        </w:rPr>
        <w:t>Показ экспоната «Первый бой».</w:t>
      </w:r>
    </w:p>
    <w:p w:rsidR="006654AF" w:rsidRPr="006654AF" w:rsidRDefault="006654AF" w:rsidP="006654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AF">
        <w:rPr>
          <w:rFonts w:ascii="Times New Roman" w:hAnsi="Times New Roman" w:cs="Times New Roman"/>
          <w:sz w:val="28"/>
          <w:szCs w:val="28"/>
        </w:rPr>
        <w:t>Показ экспоната «Звезда на сосне»</w:t>
      </w:r>
    </w:p>
    <w:p w:rsidR="00BD509B" w:rsidRPr="006654AF" w:rsidRDefault="006654AF" w:rsidP="006654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4AF">
        <w:rPr>
          <w:rFonts w:ascii="Times New Roman" w:hAnsi="Times New Roman" w:cs="Times New Roman"/>
          <w:sz w:val="28"/>
          <w:szCs w:val="28"/>
        </w:rPr>
        <w:t>Показ фото Героев Советского Союза.</w:t>
      </w:r>
    </w:p>
    <w:p w:rsidR="00787699" w:rsidRPr="00BD509B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6"/>
          <w:szCs w:val="36"/>
        </w:rPr>
        <w:t xml:space="preserve"> </w:t>
      </w:r>
      <w:r w:rsidR="00787699" w:rsidRPr="00BD509B">
        <w:rPr>
          <w:rFonts w:ascii="Times New Roman" w:hAnsi="Times New Roman" w:cs="Times New Roman"/>
          <w:sz w:val="32"/>
          <w:szCs w:val="32"/>
        </w:rPr>
        <w:t>Заключительный этап (закрепительные вопросы).</w:t>
      </w:r>
    </w:p>
    <w:p w:rsidR="00787699" w:rsidRPr="00BD509B" w:rsidRDefault="00787699" w:rsidP="00787699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699" w:rsidRPr="00F945F7" w:rsidRDefault="00787699" w:rsidP="00787699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29CB" w:rsidRDefault="009829CB"/>
    <w:p w:rsidR="00EC1682" w:rsidRDefault="00EC1682"/>
    <w:p w:rsidR="00EC1682" w:rsidRDefault="00EC168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6"/>
        <w:gridCol w:w="1383"/>
        <w:gridCol w:w="8067"/>
        <w:gridCol w:w="3530"/>
      </w:tblGrid>
      <w:tr w:rsidR="00EC1682" w:rsidRPr="005C47DF" w:rsidTr="009F7AF4">
        <w:tc>
          <w:tcPr>
            <w:tcW w:w="1101" w:type="dxa"/>
          </w:tcPr>
          <w:p w:rsidR="00EC1682" w:rsidRPr="005C47DF" w:rsidRDefault="00EC1682" w:rsidP="009F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EC1682" w:rsidRPr="005C47DF" w:rsidRDefault="00EC1682" w:rsidP="009F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показа</w:t>
            </w:r>
          </w:p>
        </w:tc>
        <w:tc>
          <w:tcPr>
            <w:tcW w:w="8571" w:type="dxa"/>
          </w:tcPr>
          <w:p w:rsidR="00EC1682" w:rsidRPr="005C47DF" w:rsidRDefault="00EC1682" w:rsidP="009F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7" w:type="dxa"/>
          </w:tcPr>
          <w:p w:rsidR="00EC1682" w:rsidRPr="005C47DF" w:rsidRDefault="00EC1682" w:rsidP="009F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EC1682" w:rsidRPr="005C47DF" w:rsidTr="009F7AF4">
        <w:tc>
          <w:tcPr>
            <w:tcW w:w="1101" w:type="dxa"/>
          </w:tcPr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>Вестибюль</w:t>
            </w: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 5 минут.</w:t>
            </w: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  <w:p w:rsidR="00EC1682" w:rsidRPr="005C47DF" w:rsidRDefault="00EC1682" w:rsidP="009F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 Великой Отечественный войны</w:t>
            </w:r>
            <w:proofErr w:type="gramEnd"/>
          </w:p>
        </w:tc>
        <w:tc>
          <w:tcPr>
            <w:tcW w:w="1417" w:type="dxa"/>
          </w:tcPr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1" w:type="dxa"/>
          </w:tcPr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1682" w:rsidRPr="005C47DF" w:rsidRDefault="00EC1682" w:rsidP="009F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от немецко-фашистской оккупации Смоленщина была освобождена в результате Смоленской наступательной операции. Эта операция под условным названием «Суворов» была частью общего наступления  Красной  Армии  летом и осенью 1943 года и вошла в историю как одно из крупных военных событий.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Войска Западного и Калининского фронтов должны были нанести поражение противостоящей группе «Центр», не допустить переброски вражеских  дивизий  с этого участка фронта в район Курска и Орла, отбросить гитлеровцев еще дальше от Москвы и овладеть «Смоленскими воротами».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Фашистское командование придавало большое значение, удержанию района Смоленска, считая его плацдармом для нового наступления на Москву и понимая, что потеря Смоленска откроет советским войскам путь в Белоруссию, а оттуда в Восточную Пруссию и Польшу. Поэтому,  противник держал на Смоленском направлении крупную группировку войск.  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Перед Западным и  Калининским  фронтами  гитлеровцы  создали мощную оборону.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hyperlink r:id="rId6" w:tooltip="Велиж" w:history="1"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Велиж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tooltip="Демидов (город)" w:history="1"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Демидов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tooltip="Духовщина" w:history="1"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Духовщина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tooltip="Смоленск" w:history="1"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Смоленск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tooltip="Ельня" w:history="1"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Ельня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tooltip="Рославль" w:history="1"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Рославль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 превращены  в  мощные  укреплённые  узлы.</w:t>
            </w:r>
          </w:p>
          <w:p w:rsidR="00EC1682" w:rsidRPr="005C47DF" w:rsidRDefault="00EC1682" w:rsidP="009F7A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Смоленская операция включала 4  фронтовые операции:</w:t>
            </w:r>
          </w:p>
          <w:p w:rsidR="00EC1682" w:rsidRPr="005C47DF" w:rsidRDefault="00EC1682" w:rsidP="00EC168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Спас-Деменская операция" w:history="1"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Спас-</w:t>
              </w:r>
              <w:proofErr w:type="spellStart"/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Деменская</w:t>
              </w:r>
              <w:proofErr w:type="spellEnd"/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операция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 — 20 августа 1943);</w:t>
            </w:r>
          </w:p>
          <w:p w:rsidR="00EC1682" w:rsidRPr="005C47DF" w:rsidRDefault="00EC1682" w:rsidP="00EC168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Ельнинско-Дорогобужская операция" w:history="1">
              <w:proofErr w:type="spellStart"/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Ельнинско</w:t>
              </w:r>
              <w:proofErr w:type="spellEnd"/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-Дорогобужская операция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 августа — 6 сентября 1943);</w:t>
            </w:r>
          </w:p>
          <w:p w:rsidR="00EC1682" w:rsidRPr="005C47DF" w:rsidRDefault="00EC1682" w:rsidP="00EC168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Духовщинско-Демидовская операция (страница отсутствует)" w:history="1">
              <w:proofErr w:type="spellStart"/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Духовщинско</w:t>
              </w:r>
              <w:proofErr w:type="spellEnd"/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-Демидовская операция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 сентября — 2 октября 1943);</w:t>
            </w:r>
          </w:p>
          <w:p w:rsidR="00EC1682" w:rsidRPr="005C47DF" w:rsidRDefault="00EC1682" w:rsidP="00EC168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Смоленско-Рославльская операция" w:history="1"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Смоленско-</w:t>
              </w:r>
              <w:proofErr w:type="spellStart"/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Рославльская</w:t>
              </w:r>
              <w:proofErr w:type="spellEnd"/>
              <w:r w:rsidRPr="005C47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операция</w:t>
              </w:r>
            </w:hyperlink>
            <w:r w:rsidRPr="005C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 сентября — 2 октября 1943).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Войска Западного фронта начали наступление утром 7 августа из района северо-восточнее Спас-Деменска. 13 августа из района восточнее Духовщины перешли в наступление войска Калининского фронта. Бои сразу же приняли ожесточенный и затяжной характер. Они продолжались 48 суток.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На первом этапе (7-20 августа)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советские войска, преодолевая упорное сопротивление врага, прорвали его тактическую оборону и 13 августа освободили город Спас-Деменск.  Пытаясь не допустить дальнейшего продвижения советских войск, гитлеровское командование срочно перебросило 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Орла и Брянска в район Смоленска и Рославля 13 дивизий. По указанию Ставки Верховного Главнокомандования наше наступление было приостановлено для перегруппировки войск и подвоза боеприпасов.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На втором этапе операции (21 августа – 6 сентября)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войска Западного фронта продвинулись на 15-40 км, освободив Ельню и Дорогобуж. Но врагу вновь удалось создать плотную оборону на рубеже восточнее Ярцева.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Третий этап операции начался 7 сентября и продолжался до 2 октября.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этот период наши части продвинулись на 115-145 км. 16 сентября советские войска освободили Ярцево, 19 сентября Духовщину, 21 сентября Демидов.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Гитлеровцы попытались организовать в районе Смоленска оборону на левом берегу Днепра, но безуспешно. Советские войска стремительно преодолевали реку и заняли левый берег. К вечеру 24 сентября вражеский гарнизон в Смоленске оказался охваченным с трех сторон. Преодолев яростное сопротивление противника, наши войска освободили город. Над уцелевшим зданием гостиницы «Смоленск» взвилось алое знамя. В тот же день 10-я армия изгнала гитлеровцев из Рославля.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25 сентября 1943 года столица нашей Родины Москва салютовала доблестным советским войскам, освободившим города Смоленск и Рославль.</w:t>
            </w:r>
          </w:p>
          <w:p w:rsidR="00EC1682" w:rsidRPr="005C47DF" w:rsidRDefault="00EC1682" w:rsidP="009F7AF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же происходило  на нашей </w:t>
            </w:r>
            <w:proofErr w:type="spellStart"/>
            <w:r w:rsidRPr="005C4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Шумячской</w:t>
            </w:r>
            <w:proofErr w:type="spellEnd"/>
            <w:r w:rsidRPr="005C4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земле?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первые  дни войны были мобилизованы и  сразу посланы на передовую тысячи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шумячцев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Сражаясь, они  ценой больших потерь удерживали продвижения противника до прихода частей Красной Армии.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Сотни мирных жителей были  направлены на строительство укреплений на берегу реки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Сож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границе с Белоруссией и на расширение военного аэродрома в деревне Шумовка.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Первые бои с захватчиками вели дивизии 13-ой армии на территории деревень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Загустино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Балахоновка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Галеевка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районе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окотец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сражалась 148-ая стрелковая дивизия, а на станции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Понятовка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сражались бойцы 21-ой горно-кавалерийской дивизии под командованием Кулиева. 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 все же</w:t>
            </w:r>
            <w:r w:rsidRPr="005C4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августа 1941 года после жестоких боев в 5 часов вечера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был полностью оккупирован немцами. Это время было отмечено зверствами и злодеяниями фашистов по отношению  к мирному населению.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районе производились массовые расстрелы евреев, так в Петровичах было расстреляно – 398 ч., в Шумячах около 200.    В Шумячах  их всех собрали в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Галютин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 и жестоко убили. А за тем остальных евреев согнали около кирпичного завода и так же расстреляли.  </w:t>
            </w:r>
            <w:r w:rsidRPr="005C47D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До наших дней дожили некоторые очевидцы  этого страшного деяния. Люди  говорили,  что после расстрела земля неделю «дышала». Палачи забросали убитых и еще живых людей, в том числе детей, лошадиными трупами. 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всего еврейского населения района спаслось только двое детей. Раненого 14-летнего мальчика Леву Гуревича спас учитель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Косачевской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 Иванов Прокоп Васильевич. По доносу предателя были арестованы его  жена и дочь девятиклассница. Они погибли в гестапо, но мальчика не выдали.  И 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удалось спастись 10-летней девочке Тамаре Галкиной, которая смогла выбраться из-под трупов расстрелянных евреев в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умячах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5C47D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    Галкина Тамара  рассказывала, что при расстреле  мама закрыла ее своим телом. Трупы  долго  лежали неубранными, и девочке ночью удалось уйти в Белоруссию. Потом она попала в нашу армию. Еще Тамара Давыдовна вспоминала,  как  евреев просто выбрасывали из своих домов, и все это сопровождалось избиениями и грабежами. В этом участвовали местные и приезжие полицаи. Сейчас  на месте расстрела стоит памятник  в память о погибших евреях</w:t>
            </w:r>
            <w:proofErr w:type="gramStart"/>
            <w:r w:rsidRPr="005C47D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  <w:proofErr w:type="gramEnd"/>
            <w:r w:rsidRPr="005C47D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C47D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</w:t>
            </w:r>
            <w:proofErr w:type="gramEnd"/>
            <w:r w:rsidRPr="005C47D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ирпичный завод).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 самого начала оккупации жители района и бойцы Красной Армии, которые оказались в окружении, стали создавать партизанские отряды. И одним из первых таких отрядов был создан в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которым командовал уроженец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Андрей Филиппович Борисов.   К  середине декабря 1941 г., разбившись на мелкие группы, они ушли к линии фронта, но в районе продолжала действовать подпольная патриотическая группа,  руководителем которой был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Г.А.Моисеенков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. В июле 1943 года карателям удалось раскрыть группу, и 12 ее членов были казнены.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это же время действовала еще одна подпольная группа в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невково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Яново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 концу января 1942 года группа состояла из 45 партизан. Они вели активную борьбу против немецко-фашистских оккупантов, но в марте  был разоблачен и выдан гестапо один из самых активных подпольщиков 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Николай Павлов бургомистром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Гневковской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волости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Дмитроченковым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. Павлов принял мучительную смерть, но никого не выдал. После этого случая подпольная группа вынуждена была уйти в лес.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Два года и два месяца шли кровопролитные бои на нашей территории.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августа 1942 г. 112-ый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горно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кавалерийский полк и 23-й бронетанковый дивизион  спешили на выручку окруженной в районе Стодолища группе войск генерала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В.Качалова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. Но им было неизвестно, что немцы уже прорвали оборону и стремительно движутся к Рославлю.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Рано утром наши бойцы наткнулись на противника и на развилке трех лесных дорог, вблизи деревень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Криволес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Пустосел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произошел жестокий, неравный бой.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этом бою погибло едва ли не две трети от общей численности 112-го кавалерийского полка, и как боевая единица перестал существовать 23-й бронетанковый дивизион.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Хоронили погибших на следующее утро. Эту скорбную миссию выполняли военные, которые оказались в плену, после этого тяжелого боя. Трупы сносили в воронки и наспех прикапывали землей. Отдавать какие-либо почести запрещали под угрозой расстрела. Тела собрали лишь около развилки дорог, остальных погибших, еще в течение месяца хоронили местные жители. И именно они приметили самые большие братские могилы, вырубив вблизи них на деревьях красноармейские звезды. До нас дожила одна такая звезда.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Оккупация длилась 876 дней.  За освобождение района вели бои войска 10-й армии генерал-лейтенанта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В.С.Попова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50-ой армии генерал-лейтенанта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И.В.Болдина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Храбро сражались бойцы подразделения 835-ой стрелковой дивизии полковника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М.Ф.Супрунова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воины 139-ой стрелковой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Рославльской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Краснознаменной дивизии полковника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И.П.Кириллова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64-ая стрелковая дивизия.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Первыми среди вызволенных ими деревень были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Гневково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Пустосел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Криволес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, Дубровка. Затем  к полудню 27 сентября подразделение 835 стрелковой дивизии полковника М.Ф Супрунова полностью очистили от врага п. Шумячи.</w:t>
            </w:r>
          </w:p>
          <w:p w:rsidR="00EC1682" w:rsidRPr="005C47DF" w:rsidRDefault="00EC1682" w:rsidP="009F7AF4">
            <w:pPr>
              <w:spacing w:before="9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Сообщалось и о том, что за этот день в названном направлении уничтожено до 2 тысяч солдат и офицеров противника, взято значительное число пленных, захвачено   6 бронемашин, 25 орудий, 28 тракторов - тягачей, 240 автомобилей, 25 паровозов,  более 100 вагонов.</w:t>
            </w:r>
          </w:p>
          <w:p w:rsidR="00EC1682" w:rsidRPr="005C47DF" w:rsidRDefault="00EC1682" w:rsidP="009F7AF4">
            <w:pPr>
              <w:spacing w:before="9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окончательного изгнания оккупантов из нашего района оставались считанные часы. Первыми вышвырнули гитлеровцев за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Сож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воины 139 стрелковой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Рославльской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краснознаменной дивизии полк И.К. Кириллова. Произошло это за деревней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Осетище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Надейковичам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Студенец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вышли полки 64 стрелковой дивизии. 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Шумячская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земля навсегда вновь стала свободной.</w:t>
            </w:r>
          </w:p>
          <w:p w:rsidR="00EC1682" w:rsidRPr="005C47DF" w:rsidRDefault="00EC1682" w:rsidP="009F7AF4">
            <w:pPr>
              <w:spacing w:before="9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переписи 1939 года население </w:t>
            </w:r>
            <w:proofErr w:type="spellStart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>Шумячского</w:t>
            </w:r>
            <w:proofErr w:type="spellEnd"/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составляло 47559 человек. За годы оккупации население уменьшилось на 13423 </w:t>
            </w: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 и составило в 1943 году 34136 человек. На фронтах погибло более 5000 жителей района.</w:t>
            </w:r>
          </w:p>
          <w:p w:rsidR="00EC1682" w:rsidRPr="005C47DF" w:rsidRDefault="00EC1682" w:rsidP="009F7AF4">
            <w:pPr>
              <w:spacing w:before="9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боях с немецко-фашистскими захватчиками с честью прошли славный и трудный путь наши земляки. Шестеро из них были удостоены высокого звания – Героя Советского Союза.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1682" w:rsidRPr="005C47DF" w:rsidRDefault="00EC1682" w:rsidP="009F7AF4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4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экспозиции «Война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земле».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фото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ров»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фото «Памятник в память о погибших евреях»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экспоната «Первый бой».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экспоната «Звезда на сосне»</w:t>
            </w: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фото Героев Советского Союза.</w:t>
            </w: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2" w:rsidRPr="005C47DF" w:rsidRDefault="00EC1682" w:rsidP="009F7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682" w:rsidRPr="005C47DF" w:rsidRDefault="00EC1682" w:rsidP="00EC1682">
      <w:pPr>
        <w:rPr>
          <w:rFonts w:ascii="Times New Roman" w:hAnsi="Times New Roman" w:cs="Times New Roman"/>
          <w:sz w:val="24"/>
          <w:szCs w:val="24"/>
        </w:rPr>
      </w:pPr>
    </w:p>
    <w:p w:rsidR="00EC1682" w:rsidRDefault="00EC1682">
      <w:bookmarkStart w:id="0" w:name="_GoBack"/>
      <w:bookmarkEnd w:id="0"/>
    </w:p>
    <w:sectPr w:rsidR="00EC1682" w:rsidSect="0078769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EF4330"/>
    <w:multiLevelType w:val="hybridMultilevel"/>
    <w:tmpl w:val="EC60CFB2"/>
    <w:lvl w:ilvl="0" w:tplc="F3F6E16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45D2B"/>
    <w:multiLevelType w:val="multilevel"/>
    <w:tmpl w:val="04C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99"/>
    <w:rsid w:val="00000308"/>
    <w:rsid w:val="00002A47"/>
    <w:rsid w:val="000052AC"/>
    <w:rsid w:val="00010AD7"/>
    <w:rsid w:val="000158FF"/>
    <w:rsid w:val="00024FBC"/>
    <w:rsid w:val="00055808"/>
    <w:rsid w:val="000558BC"/>
    <w:rsid w:val="00062647"/>
    <w:rsid w:val="00084FBC"/>
    <w:rsid w:val="000931C3"/>
    <w:rsid w:val="00096961"/>
    <w:rsid w:val="00097FBB"/>
    <w:rsid w:val="000A274E"/>
    <w:rsid w:val="000A380D"/>
    <w:rsid w:val="000B55CA"/>
    <w:rsid w:val="000C01D7"/>
    <w:rsid w:val="000E25FA"/>
    <w:rsid w:val="000E304C"/>
    <w:rsid w:val="000E3447"/>
    <w:rsid w:val="000E5E11"/>
    <w:rsid w:val="000F0D4F"/>
    <w:rsid w:val="000F3957"/>
    <w:rsid w:val="000F7302"/>
    <w:rsid w:val="0011150C"/>
    <w:rsid w:val="001132C3"/>
    <w:rsid w:val="0012709E"/>
    <w:rsid w:val="0013577D"/>
    <w:rsid w:val="00145625"/>
    <w:rsid w:val="00147998"/>
    <w:rsid w:val="001508E9"/>
    <w:rsid w:val="0015490D"/>
    <w:rsid w:val="0015496A"/>
    <w:rsid w:val="0015717D"/>
    <w:rsid w:val="00161DE0"/>
    <w:rsid w:val="00164D6E"/>
    <w:rsid w:val="00165599"/>
    <w:rsid w:val="001706C9"/>
    <w:rsid w:val="00174327"/>
    <w:rsid w:val="00181A17"/>
    <w:rsid w:val="00181E5A"/>
    <w:rsid w:val="00185C2D"/>
    <w:rsid w:val="001A257B"/>
    <w:rsid w:val="001A269C"/>
    <w:rsid w:val="001A5843"/>
    <w:rsid w:val="001A679A"/>
    <w:rsid w:val="001B211A"/>
    <w:rsid w:val="001B43EA"/>
    <w:rsid w:val="001B753F"/>
    <w:rsid w:val="001C6E04"/>
    <w:rsid w:val="001D2DEB"/>
    <w:rsid w:val="001D3126"/>
    <w:rsid w:val="001D381A"/>
    <w:rsid w:val="001E0369"/>
    <w:rsid w:val="00203593"/>
    <w:rsid w:val="002037E0"/>
    <w:rsid w:val="002226B6"/>
    <w:rsid w:val="002268BD"/>
    <w:rsid w:val="00230AB0"/>
    <w:rsid w:val="00242C9E"/>
    <w:rsid w:val="002446BE"/>
    <w:rsid w:val="002524E2"/>
    <w:rsid w:val="00252924"/>
    <w:rsid w:val="0027183B"/>
    <w:rsid w:val="002750ED"/>
    <w:rsid w:val="002767E6"/>
    <w:rsid w:val="00277157"/>
    <w:rsid w:val="00286F86"/>
    <w:rsid w:val="00287EB2"/>
    <w:rsid w:val="002A52C5"/>
    <w:rsid w:val="002A7713"/>
    <w:rsid w:val="002B2B8B"/>
    <w:rsid w:val="002B3ACD"/>
    <w:rsid w:val="002C4C84"/>
    <w:rsid w:val="002C4D35"/>
    <w:rsid w:val="002C4D6F"/>
    <w:rsid w:val="002C7074"/>
    <w:rsid w:val="002D022C"/>
    <w:rsid w:val="002D2D68"/>
    <w:rsid w:val="002D484C"/>
    <w:rsid w:val="002D6938"/>
    <w:rsid w:val="002D6A63"/>
    <w:rsid w:val="002E7676"/>
    <w:rsid w:val="002F38E2"/>
    <w:rsid w:val="002F600D"/>
    <w:rsid w:val="00304639"/>
    <w:rsid w:val="00311F0B"/>
    <w:rsid w:val="00313CBF"/>
    <w:rsid w:val="00317F20"/>
    <w:rsid w:val="00322C78"/>
    <w:rsid w:val="003356E8"/>
    <w:rsid w:val="00340F21"/>
    <w:rsid w:val="00342D90"/>
    <w:rsid w:val="003538A5"/>
    <w:rsid w:val="00353E66"/>
    <w:rsid w:val="00363725"/>
    <w:rsid w:val="003639C7"/>
    <w:rsid w:val="00370168"/>
    <w:rsid w:val="003730F0"/>
    <w:rsid w:val="00373917"/>
    <w:rsid w:val="003837F7"/>
    <w:rsid w:val="00383813"/>
    <w:rsid w:val="003909F3"/>
    <w:rsid w:val="00392A18"/>
    <w:rsid w:val="00395D7F"/>
    <w:rsid w:val="003A232B"/>
    <w:rsid w:val="003A625D"/>
    <w:rsid w:val="003B0F71"/>
    <w:rsid w:val="003B1A6D"/>
    <w:rsid w:val="003C4356"/>
    <w:rsid w:val="003D2C25"/>
    <w:rsid w:val="003D2D4A"/>
    <w:rsid w:val="003D65B9"/>
    <w:rsid w:val="003D76E3"/>
    <w:rsid w:val="003E42FC"/>
    <w:rsid w:val="003E48F4"/>
    <w:rsid w:val="003E5B3F"/>
    <w:rsid w:val="003F5DFE"/>
    <w:rsid w:val="00406F28"/>
    <w:rsid w:val="0042375F"/>
    <w:rsid w:val="004237F7"/>
    <w:rsid w:val="004272AD"/>
    <w:rsid w:val="00427433"/>
    <w:rsid w:val="00427972"/>
    <w:rsid w:val="00443EDA"/>
    <w:rsid w:val="00450921"/>
    <w:rsid w:val="004530E8"/>
    <w:rsid w:val="00460BFE"/>
    <w:rsid w:val="0046269F"/>
    <w:rsid w:val="00464E45"/>
    <w:rsid w:val="004661FD"/>
    <w:rsid w:val="00466764"/>
    <w:rsid w:val="00470BF4"/>
    <w:rsid w:val="00472593"/>
    <w:rsid w:val="00473775"/>
    <w:rsid w:val="00484F9B"/>
    <w:rsid w:val="004872AD"/>
    <w:rsid w:val="00490809"/>
    <w:rsid w:val="00496A80"/>
    <w:rsid w:val="004A269C"/>
    <w:rsid w:val="004A3BCD"/>
    <w:rsid w:val="004A7329"/>
    <w:rsid w:val="004C7416"/>
    <w:rsid w:val="004D07DC"/>
    <w:rsid w:val="004D08D6"/>
    <w:rsid w:val="004F17DE"/>
    <w:rsid w:val="004F2262"/>
    <w:rsid w:val="004F4F37"/>
    <w:rsid w:val="005003E1"/>
    <w:rsid w:val="00523803"/>
    <w:rsid w:val="005271EC"/>
    <w:rsid w:val="00533E33"/>
    <w:rsid w:val="005362D9"/>
    <w:rsid w:val="00540FBF"/>
    <w:rsid w:val="00547EE6"/>
    <w:rsid w:val="00551E6F"/>
    <w:rsid w:val="0055521A"/>
    <w:rsid w:val="0055628C"/>
    <w:rsid w:val="0056552C"/>
    <w:rsid w:val="0056780A"/>
    <w:rsid w:val="005757DE"/>
    <w:rsid w:val="005A2010"/>
    <w:rsid w:val="005A38B1"/>
    <w:rsid w:val="005A5826"/>
    <w:rsid w:val="005B2DC7"/>
    <w:rsid w:val="005C01FB"/>
    <w:rsid w:val="005D5F59"/>
    <w:rsid w:val="005E7AB1"/>
    <w:rsid w:val="00600E7C"/>
    <w:rsid w:val="00604398"/>
    <w:rsid w:val="00615859"/>
    <w:rsid w:val="00624FB7"/>
    <w:rsid w:val="00651E3A"/>
    <w:rsid w:val="006569F5"/>
    <w:rsid w:val="00657755"/>
    <w:rsid w:val="0066178B"/>
    <w:rsid w:val="006621E4"/>
    <w:rsid w:val="006654AF"/>
    <w:rsid w:val="00665503"/>
    <w:rsid w:val="00671578"/>
    <w:rsid w:val="00672B36"/>
    <w:rsid w:val="006811B2"/>
    <w:rsid w:val="0069205E"/>
    <w:rsid w:val="00692D90"/>
    <w:rsid w:val="0069489B"/>
    <w:rsid w:val="0069728C"/>
    <w:rsid w:val="006A0992"/>
    <w:rsid w:val="006A30F9"/>
    <w:rsid w:val="006A4DEA"/>
    <w:rsid w:val="006A544C"/>
    <w:rsid w:val="006A6AC6"/>
    <w:rsid w:val="006C1F26"/>
    <w:rsid w:val="006D19E3"/>
    <w:rsid w:val="006D31E7"/>
    <w:rsid w:val="006D6457"/>
    <w:rsid w:val="006E10A1"/>
    <w:rsid w:val="007010A6"/>
    <w:rsid w:val="00702A43"/>
    <w:rsid w:val="007043FD"/>
    <w:rsid w:val="00704DF7"/>
    <w:rsid w:val="00720B02"/>
    <w:rsid w:val="00721C1F"/>
    <w:rsid w:val="00722871"/>
    <w:rsid w:val="00726A28"/>
    <w:rsid w:val="007350B0"/>
    <w:rsid w:val="00740D98"/>
    <w:rsid w:val="00741E96"/>
    <w:rsid w:val="00744F27"/>
    <w:rsid w:val="00750EB5"/>
    <w:rsid w:val="00751F0E"/>
    <w:rsid w:val="00752636"/>
    <w:rsid w:val="007579DE"/>
    <w:rsid w:val="007631D9"/>
    <w:rsid w:val="00771298"/>
    <w:rsid w:val="00772A29"/>
    <w:rsid w:val="00780115"/>
    <w:rsid w:val="00782753"/>
    <w:rsid w:val="0078486F"/>
    <w:rsid w:val="00787699"/>
    <w:rsid w:val="00791259"/>
    <w:rsid w:val="007B762F"/>
    <w:rsid w:val="007C3F43"/>
    <w:rsid w:val="007E0AE8"/>
    <w:rsid w:val="007E6FD0"/>
    <w:rsid w:val="007F5380"/>
    <w:rsid w:val="00801A29"/>
    <w:rsid w:val="008233A5"/>
    <w:rsid w:val="008268FE"/>
    <w:rsid w:val="0083487C"/>
    <w:rsid w:val="00837B0C"/>
    <w:rsid w:val="008445D2"/>
    <w:rsid w:val="008467B7"/>
    <w:rsid w:val="00855841"/>
    <w:rsid w:val="00857F43"/>
    <w:rsid w:val="00895A3B"/>
    <w:rsid w:val="008A00CE"/>
    <w:rsid w:val="008B03C4"/>
    <w:rsid w:val="008B2423"/>
    <w:rsid w:val="008B252B"/>
    <w:rsid w:val="008B326B"/>
    <w:rsid w:val="008B4003"/>
    <w:rsid w:val="008C1C26"/>
    <w:rsid w:val="008C2020"/>
    <w:rsid w:val="008C2859"/>
    <w:rsid w:val="008D6C84"/>
    <w:rsid w:val="008F6C14"/>
    <w:rsid w:val="00902A36"/>
    <w:rsid w:val="00902C0E"/>
    <w:rsid w:val="00907965"/>
    <w:rsid w:val="00912C8A"/>
    <w:rsid w:val="00915C76"/>
    <w:rsid w:val="0092440A"/>
    <w:rsid w:val="00924E92"/>
    <w:rsid w:val="009257E7"/>
    <w:rsid w:val="00926A9B"/>
    <w:rsid w:val="00927203"/>
    <w:rsid w:val="00932377"/>
    <w:rsid w:val="00933542"/>
    <w:rsid w:val="00937434"/>
    <w:rsid w:val="009459D2"/>
    <w:rsid w:val="0094739B"/>
    <w:rsid w:val="009522AC"/>
    <w:rsid w:val="009545A5"/>
    <w:rsid w:val="0095725B"/>
    <w:rsid w:val="0096189B"/>
    <w:rsid w:val="009746D8"/>
    <w:rsid w:val="00977112"/>
    <w:rsid w:val="00977C82"/>
    <w:rsid w:val="009829CB"/>
    <w:rsid w:val="0098775E"/>
    <w:rsid w:val="00993ADD"/>
    <w:rsid w:val="009A00C5"/>
    <w:rsid w:val="009A1026"/>
    <w:rsid w:val="009A4081"/>
    <w:rsid w:val="009B1A39"/>
    <w:rsid w:val="009C4DBC"/>
    <w:rsid w:val="009D28DD"/>
    <w:rsid w:val="009D4373"/>
    <w:rsid w:val="009D475A"/>
    <w:rsid w:val="009E0E22"/>
    <w:rsid w:val="009E3E62"/>
    <w:rsid w:val="009F4416"/>
    <w:rsid w:val="00A00E40"/>
    <w:rsid w:val="00A01BFD"/>
    <w:rsid w:val="00A0214E"/>
    <w:rsid w:val="00A05E50"/>
    <w:rsid w:val="00A11DA9"/>
    <w:rsid w:val="00A22347"/>
    <w:rsid w:val="00A2792A"/>
    <w:rsid w:val="00A36CD1"/>
    <w:rsid w:val="00A40D09"/>
    <w:rsid w:val="00A4370A"/>
    <w:rsid w:val="00A47FED"/>
    <w:rsid w:val="00A62000"/>
    <w:rsid w:val="00A62589"/>
    <w:rsid w:val="00A7155C"/>
    <w:rsid w:val="00A71F6B"/>
    <w:rsid w:val="00A80F22"/>
    <w:rsid w:val="00A84E48"/>
    <w:rsid w:val="00A8738A"/>
    <w:rsid w:val="00A97A63"/>
    <w:rsid w:val="00AC5EF1"/>
    <w:rsid w:val="00AD5253"/>
    <w:rsid w:val="00AE340E"/>
    <w:rsid w:val="00AE6F51"/>
    <w:rsid w:val="00AE7B0F"/>
    <w:rsid w:val="00AF0BA4"/>
    <w:rsid w:val="00AF0CD1"/>
    <w:rsid w:val="00AF72CD"/>
    <w:rsid w:val="00B0322B"/>
    <w:rsid w:val="00B13CA9"/>
    <w:rsid w:val="00B30CFF"/>
    <w:rsid w:val="00B40018"/>
    <w:rsid w:val="00B40320"/>
    <w:rsid w:val="00B40ACB"/>
    <w:rsid w:val="00B43E6D"/>
    <w:rsid w:val="00B46BA3"/>
    <w:rsid w:val="00B502CD"/>
    <w:rsid w:val="00B55C5C"/>
    <w:rsid w:val="00B7009F"/>
    <w:rsid w:val="00B72156"/>
    <w:rsid w:val="00B7242C"/>
    <w:rsid w:val="00B74690"/>
    <w:rsid w:val="00B775A9"/>
    <w:rsid w:val="00B833E3"/>
    <w:rsid w:val="00B87BE0"/>
    <w:rsid w:val="00B90E9A"/>
    <w:rsid w:val="00B9181A"/>
    <w:rsid w:val="00B94124"/>
    <w:rsid w:val="00B954E7"/>
    <w:rsid w:val="00BA2FA6"/>
    <w:rsid w:val="00BA4011"/>
    <w:rsid w:val="00BC1374"/>
    <w:rsid w:val="00BC673F"/>
    <w:rsid w:val="00BD290F"/>
    <w:rsid w:val="00BD509B"/>
    <w:rsid w:val="00BD690E"/>
    <w:rsid w:val="00BD6A3F"/>
    <w:rsid w:val="00BD7A7E"/>
    <w:rsid w:val="00BE01E6"/>
    <w:rsid w:val="00BF2F57"/>
    <w:rsid w:val="00BF4DBA"/>
    <w:rsid w:val="00BF5DAB"/>
    <w:rsid w:val="00BF5F34"/>
    <w:rsid w:val="00C02A63"/>
    <w:rsid w:val="00C05387"/>
    <w:rsid w:val="00C31217"/>
    <w:rsid w:val="00C32163"/>
    <w:rsid w:val="00C35B51"/>
    <w:rsid w:val="00C44540"/>
    <w:rsid w:val="00C46773"/>
    <w:rsid w:val="00C525B8"/>
    <w:rsid w:val="00C529FF"/>
    <w:rsid w:val="00C55C8A"/>
    <w:rsid w:val="00C66ECC"/>
    <w:rsid w:val="00C679B4"/>
    <w:rsid w:val="00C7246B"/>
    <w:rsid w:val="00C814DC"/>
    <w:rsid w:val="00C8241F"/>
    <w:rsid w:val="00C833CE"/>
    <w:rsid w:val="00C86545"/>
    <w:rsid w:val="00CA2094"/>
    <w:rsid w:val="00CA2295"/>
    <w:rsid w:val="00CA2732"/>
    <w:rsid w:val="00CA30AA"/>
    <w:rsid w:val="00CA5B0D"/>
    <w:rsid w:val="00CB0436"/>
    <w:rsid w:val="00CB6B69"/>
    <w:rsid w:val="00CC7063"/>
    <w:rsid w:val="00CD606A"/>
    <w:rsid w:val="00CE152D"/>
    <w:rsid w:val="00CE17AA"/>
    <w:rsid w:val="00CE1AEA"/>
    <w:rsid w:val="00CE61A1"/>
    <w:rsid w:val="00CE6F57"/>
    <w:rsid w:val="00CE793B"/>
    <w:rsid w:val="00D1054B"/>
    <w:rsid w:val="00D1668E"/>
    <w:rsid w:val="00D32E25"/>
    <w:rsid w:val="00D431B5"/>
    <w:rsid w:val="00D573E9"/>
    <w:rsid w:val="00D60026"/>
    <w:rsid w:val="00D6180C"/>
    <w:rsid w:val="00D7274C"/>
    <w:rsid w:val="00D744E8"/>
    <w:rsid w:val="00D75B20"/>
    <w:rsid w:val="00D829A5"/>
    <w:rsid w:val="00D843B3"/>
    <w:rsid w:val="00D87ADF"/>
    <w:rsid w:val="00D94085"/>
    <w:rsid w:val="00DA0DA0"/>
    <w:rsid w:val="00DB68F1"/>
    <w:rsid w:val="00DB7B79"/>
    <w:rsid w:val="00DC74E0"/>
    <w:rsid w:val="00DD3597"/>
    <w:rsid w:val="00DF05D4"/>
    <w:rsid w:val="00DF7744"/>
    <w:rsid w:val="00DF7EC5"/>
    <w:rsid w:val="00E15D2F"/>
    <w:rsid w:val="00E2379B"/>
    <w:rsid w:val="00E26368"/>
    <w:rsid w:val="00E27AC8"/>
    <w:rsid w:val="00E335F5"/>
    <w:rsid w:val="00E52E92"/>
    <w:rsid w:val="00E53B6E"/>
    <w:rsid w:val="00E631E4"/>
    <w:rsid w:val="00E723B9"/>
    <w:rsid w:val="00E777B5"/>
    <w:rsid w:val="00E7789B"/>
    <w:rsid w:val="00E81240"/>
    <w:rsid w:val="00E870E5"/>
    <w:rsid w:val="00EA036E"/>
    <w:rsid w:val="00EA20EE"/>
    <w:rsid w:val="00EA2834"/>
    <w:rsid w:val="00EA6671"/>
    <w:rsid w:val="00EB2110"/>
    <w:rsid w:val="00EC1682"/>
    <w:rsid w:val="00EC2E9D"/>
    <w:rsid w:val="00EC409F"/>
    <w:rsid w:val="00EC7BA0"/>
    <w:rsid w:val="00EE1825"/>
    <w:rsid w:val="00EE4B96"/>
    <w:rsid w:val="00EE5549"/>
    <w:rsid w:val="00EE61B5"/>
    <w:rsid w:val="00F03387"/>
    <w:rsid w:val="00F0641C"/>
    <w:rsid w:val="00F11A4F"/>
    <w:rsid w:val="00F14B26"/>
    <w:rsid w:val="00F177BC"/>
    <w:rsid w:val="00F254E4"/>
    <w:rsid w:val="00F2598C"/>
    <w:rsid w:val="00F26A89"/>
    <w:rsid w:val="00F316D9"/>
    <w:rsid w:val="00F32166"/>
    <w:rsid w:val="00F329DE"/>
    <w:rsid w:val="00F371DC"/>
    <w:rsid w:val="00F41749"/>
    <w:rsid w:val="00F451BD"/>
    <w:rsid w:val="00F522F5"/>
    <w:rsid w:val="00F57F75"/>
    <w:rsid w:val="00F60EB2"/>
    <w:rsid w:val="00F62B38"/>
    <w:rsid w:val="00F62B6C"/>
    <w:rsid w:val="00F73375"/>
    <w:rsid w:val="00F73B08"/>
    <w:rsid w:val="00F81B46"/>
    <w:rsid w:val="00F82436"/>
    <w:rsid w:val="00F83707"/>
    <w:rsid w:val="00F84AFE"/>
    <w:rsid w:val="00F93C0C"/>
    <w:rsid w:val="00FA171E"/>
    <w:rsid w:val="00FA7DFA"/>
    <w:rsid w:val="00FB059A"/>
    <w:rsid w:val="00FB58E4"/>
    <w:rsid w:val="00FB5D02"/>
    <w:rsid w:val="00FB6099"/>
    <w:rsid w:val="00FC519C"/>
    <w:rsid w:val="00FC63C8"/>
    <w:rsid w:val="00FC7972"/>
    <w:rsid w:val="00FD72F2"/>
    <w:rsid w:val="00FE1153"/>
    <w:rsid w:val="00FE45D3"/>
    <w:rsid w:val="00FF14C6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99"/>
    <w:pPr>
      <w:ind w:left="720"/>
      <w:contextualSpacing/>
    </w:pPr>
  </w:style>
  <w:style w:type="table" w:styleId="a4">
    <w:name w:val="Table Grid"/>
    <w:basedOn w:val="a1"/>
    <w:uiPriority w:val="59"/>
    <w:rsid w:val="00EC1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99"/>
    <w:pPr>
      <w:ind w:left="720"/>
      <w:contextualSpacing/>
    </w:pPr>
  </w:style>
  <w:style w:type="table" w:styleId="a4">
    <w:name w:val="Table Grid"/>
    <w:basedOn w:val="a1"/>
    <w:uiPriority w:val="59"/>
    <w:rsid w:val="00EC1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3%D1%85%D0%BE%D0%B2%D1%89%D0%B8%D0%BD%D0%B0" TargetMode="External"/><Relationship Id="rId13" Type="http://schemas.openxmlformats.org/officeDocument/2006/relationships/hyperlink" Target="https://ru.wikipedia.org/wiki/%D0%95%D0%BB%D1%8C%D0%BD%D0%B8%D0%BD%D1%81%D0%BA%D0%BE-%D0%94%D0%BE%D1%80%D0%BE%D0%B3%D0%BE%D0%B1%D1%83%D0%B6%D1%81%D0%BA%D0%B0%D1%8F_%D0%BE%D0%BF%D0%B5%D1%80%D0%B0%D1%86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B5%D0%BC%D0%B8%D0%B4%D0%BE%D0%B2_(%D0%B3%D0%BE%D1%80%D0%BE%D0%B4)" TargetMode="External"/><Relationship Id="rId12" Type="http://schemas.openxmlformats.org/officeDocument/2006/relationships/hyperlink" Target="https://ru.wikipedia.org/wiki/%D0%A1%D0%BF%D0%B0%D1%81-%D0%94%D0%B5%D0%BC%D0%B5%D0%BD%D1%81%D0%BA%D0%B0%D1%8F_%D0%BE%D0%BF%D0%B5%D1%80%D0%B0%D1%86%D0%B8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6" TargetMode="External"/><Relationship Id="rId11" Type="http://schemas.openxmlformats.org/officeDocument/2006/relationships/hyperlink" Target="https://ru.wikipedia.org/wiki/%D0%A0%D0%BE%D1%81%D0%BB%D0%B0%D0%B2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C%D0%BE%D0%BB%D0%B5%D0%BD%D1%81%D0%BA%D0%BE-%D0%A0%D0%BE%D1%81%D0%BB%D0%B0%D0%B2%D0%BB%D1%8C%D1%81%D0%BA%D0%B0%D1%8F_%D0%BE%D0%BF%D0%B5%D1%80%D0%B0%D1%86%D0%B8%D1%8F" TargetMode="External"/><Relationship Id="rId10" Type="http://schemas.openxmlformats.org/officeDocument/2006/relationships/hyperlink" Target="https://ru.wikipedia.org/wiki/%D0%95%D0%BB%D1%8C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C%D0%BE%D0%BB%D0%B5%D0%BD%D1%81%D0%BA" TargetMode="External"/><Relationship Id="rId14" Type="http://schemas.openxmlformats.org/officeDocument/2006/relationships/hyperlink" Target="https://ru.wikipedia.org/w/index.php?title=%D0%94%D1%83%D1%85%D0%BE%D0%B2%D1%89%D0%B8%D0%BD%D1%81%D0%BA%D0%BE-%D0%94%D0%B5%D0%BC%D0%B8%D0%B4%D0%BE%D0%B2%D1%81%D0%BA%D0%B0%D1%8F_%D0%BE%D0%BF%D0%B5%D1%80%D0%B0%D1%86%D0%B8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2014-04-28T13:09:00Z</dcterms:created>
  <dcterms:modified xsi:type="dcterms:W3CDTF">2017-02-22T07:53:00Z</dcterms:modified>
</cp:coreProperties>
</file>