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29" w:rsidRDefault="00F07F29" w:rsidP="00F07F29">
      <w:pPr>
        <w:spacing w:after="0"/>
        <w:jc w:val="center"/>
        <w:rPr>
          <w:rFonts w:ascii="Times New Roman" w:hAnsi="Times New Roman" w:cs="Times New Roman"/>
          <w:b/>
          <w:sz w:val="28"/>
          <w:szCs w:val="28"/>
        </w:rPr>
      </w:pPr>
      <w:r w:rsidRPr="001D4EB0">
        <w:rPr>
          <w:rFonts w:ascii="Times New Roman" w:hAnsi="Times New Roman" w:cs="Times New Roman"/>
          <w:b/>
          <w:sz w:val="28"/>
          <w:szCs w:val="28"/>
        </w:rPr>
        <w:t xml:space="preserve">Муниципальное бюджетное </w:t>
      </w:r>
      <w:r>
        <w:rPr>
          <w:rFonts w:ascii="Times New Roman" w:hAnsi="Times New Roman" w:cs="Times New Roman"/>
          <w:b/>
          <w:sz w:val="28"/>
          <w:szCs w:val="28"/>
        </w:rPr>
        <w:t>учреждение</w:t>
      </w:r>
    </w:p>
    <w:p w:rsidR="00F07F29" w:rsidRDefault="00F07F29" w:rsidP="00F07F29">
      <w:pPr>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Шумячский</w:t>
      </w:r>
      <w:proofErr w:type="spellEnd"/>
      <w:r>
        <w:rPr>
          <w:rFonts w:ascii="Times New Roman" w:hAnsi="Times New Roman" w:cs="Times New Roman"/>
          <w:b/>
          <w:sz w:val="28"/>
          <w:szCs w:val="28"/>
        </w:rPr>
        <w:t xml:space="preserve"> художественно-краеведческий музей»</w:t>
      </w:r>
    </w:p>
    <w:p w:rsidR="00F07F29" w:rsidRPr="003D1EAA" w:rsidRDefault="00F07F29" w:rsidP="00F07F29">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Шумячского</w:t>
      </w:r>
      <w:proofErr w:type="spellEnd"/>
      <w:r>
        <w:rPr>
          <w:rFonts w:ascii="Times New Roman" w:hAnsi="Times New Roman" w:cs="Times New Roman"/>
          <w:b/>
          <w:sz w:val="28"/>
          <w:szCs w:val="28"/>
        </w:rPr>
        <w:t xml:space="preserve"> района Смоленской области</w:t>
      </w:r>
    </w:p>
    <w:p w:rsidR="00F07F29" w:rsidRDefault="00F07F29" w:rsidP="00F07F29"/>
    <w:p w:rsidR="00F07F29" w:rsidRDefault="00F07F29" w:rsidP="00F07F29"/>
    <w:p w:rsidR="00F07F29" w:rsidRDefault="00F07F29" w:rsidP="00F07F29"/>
    <w:p w:rsidR="00F07F29" w:rsidRPr="003E2B3A" w:rsidRDefault="00F07F29" w:rsidP="00F07F29">
      <w:pPr>
        <w:spacing w:after="0" w:line="360" w:lineRule="auto"/>
        <w:jc w:val="center"/>
        <w:rPr>
          <w:rFonts w:ascii="Times New Roman" w:hAnsi="Times New Roman" w:cs="Times New Roman"/>
          <w:b/>
          <w:sz w:val="56"/>
          <w:szCs w:val="56"/>
        </w:rPr>
      </w:pPr>
      <w:r w:rsidRPr="003E2B3A">
        <w:rPr>
          <w:rFonts w:ascii="Times New Roman" w:hAnsi="Times New Roman" w:cs="Times New Roman"/>
          <w:b/>
          <w:sz w:val="56"/>
          <w:szCs w:val="56"/>
        </w:rPr>
        <w:t>Методическая разработка</w:t>
      </w:r>
    </w:p>
    <w:p w:rsidR="00F07F29" w:rsidRDefault="00F07F29" w:rsidP="00F07F29">
      <w:pPr>
        <w:spacing w:after="0" w:line="360" w:lineRule="auto"/>
        <w:jc w:val="center"/>
        <w:rPr>
          <w:rFonts w:ascii="Times New Roman" w:hAnsi="Times New Roman" w:cs="Times New Roman"/>
          <w:b/>
          <w:sz w:val="48"/>
          <w:szCs w:val="48"/>
        </w:rPr>
      </w:pPr>
      <w:r w:rsidRPr="003E2B3A">
        <w:rPr>
          <w:rFonts w:ascii="Times New Roman" w:hAnsi="Times New Roman" w:cs="Times New Roman"/>
          <w:b/>
          <w:sz w:val="48"/>
          <w:szCs w:val="48"/>
        </w:rPr>
        <w:t>на тему:</w:t>
      </w:r>
    </w:p>
    <w:p w:rsidR="00457F76" w:rsidRDefault="00457F76" w:rsidP="00457F76">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«События и люди</w:t>
      </w:r>
      <w:r w:rsidR="00F07F29" w:rsidRPr="00F945F7">
        <w:rPr>
          <w:rFonts w:ascii="Times New Roman" w:hAnsi="Times New Roman" w:cs="Times New Roman"/>
          <w:b/>
          <w:sz w:val="56"/>
          <w:szCs w:val="56"/>
        </w:rPr>
        <w:t>»</w:t>
      </w:r>
      <w:r>
        <w:rPr>
          <w:rFonts w:ascii="Times New Roman" w:hAnsi="Times New Roman" w:cs="Times New Roman"/>
          <w:b/>
          <w:sz w:val="56"/>
          <w:szCs w:val="56"/>
        </w:rPr>
        <w:t>.</w:t>
      </w:r>
    </w:p>
    <w:p w:rsidR="00F07F29" w:rsidRPr="00457F76" w:rsidRDefault="00457F76" w:rsidP="00457F76">
      <w:pPr>
        <w:spacing w:after="0" w:line="240" w:lineRule="auto"/>
        <w:jc w:val="center"/>
        <w:rPr>
          <w:rFonts w:ascii="Times New Roman" w:hAnsi="Times New Roman" w:cs="Times New Roman"/>
          <w:b/>
          <w:sz w:val="44"/>
          <w:szCs w:val="44"/>
        </w:rPr>
      </w:pPr>
      <w:proofErr w:type="spellStart"/>
      <w:r>
        <w:rPr>
          <w:rFonts w:ascii="Times New Roman" w:hAnsi="Times New Roman" w:cs="Times New Roman"/>
          <w:b/>
          <w:sz w:val="44"/>
          <w:szCs w:val="44"/>
        </w:rPr>
        <w:t>Посвященно</w:t>
      </w:r>
      <w:proofErr w:type="spellEnd"/>
      <w:r w:rsidR="00F07F29" w:rsidRPr="00457F76">
        <w:rPr>
          <w:rFonts w:ascii="Times New Roman" w:hAnsi="Times New Roman" w:cs="Times New Roman"/>
          <w:b/>
          <w:sz w:val="44"/>
          <w:szCs w:val="44"/>
        </w:rPr>
        <w:t xml:space="preserve"> </w:t>
      </w:r>
      <w:r>
        <w:rPr>
          <w:rFonts w:ascii="Times New Roman" w:hAnsi="Times New Roman" w:cs="Times New Roman"/>
          <w:b/>
          <w:sz w:val="44"/>
          <w:szCs w:val="44"/>
        </w:rPr>
        <w:t xml:space="preserve"> 85-летию образования </w:t>
      </w:r>
      <w:proofErr w:type="spellStart"/>
      <w:r>
        <w:rPr>
          <w:rFonts w:ascii="Times New Roman" w:hAnsi="Times New Roman" w:cs="Times New Roman"/>
          <w:b/>
          <w:sz w:val="44"/>
          <w:szCs w:val="44"/>
        </w:rPr>
        <w:t>Шумячского</w:t>
      </w:r>
      <w:proofErr w:type="spellEnd"/>
      <w:r>
        <w:rPr>
          <w:rFonts w:ascii="Times New Roman" w:hAnsi="Times New Roman" w:cs="Times New Roman"/>
          <w:b/>
          <w:sz w:val="44"/>
          <w:szCs w:val="44"/>
        </w:rPr>
        <w:t xml:space="preserve"> района.</w:t>
      </w:r>
    </w:p>
    <w:p w:rsidR="00F07F29" w:rsidRPr="00FE0582" w:rsidRDefault="00F07F29" w:rsidP="00F07F29">
      <w:pPr>
        <w:spacing w:after="0" w:line="360" w:lineRule="auto"/>
        <w:jc w:val="center"/>
        <w:rPr>
          <w:rFonts w:ascii="Times New Roman" w:hAnsi="Times New Roman" w:cs="Times New Roman"/>
          <w:b/>
          <w:sz w:val="32"/>
          <w:szCs w:val="32"/>
        </w:rPr>
      </w:pPr>
    </w:p>
    <w:p w:rsidR="00F07F29" w:rsidRPr="003D1EAA" w:rsidRDefault="00457F76" w:rsidP="00F07F29">
      <w:pPr>
        <w:jc w:val="center"/>
        <w:rPr>
          <w:rFonts w:ascii="Times New Roman" w:hAnsi="Times New Roman" w:cs="Times New Roman"/>
          <w:sz w:val="48"/>
          <w:szCs w:val="48"/>
        </w:rPr>
      </w:pPr>
      <w:r>
        <w:rPr>
          <w:rFonts w:ascii="Times New Roman" w:hAnsi="Times New Roman" w:cs="Times New Roman"/>
          <w:sz w:val="48"/>
          <w:szCs w:val="48"/>
        </w:rPr>
        <w:t>Для взрослых</w:t>
      </w:r>
      <w:r w:rsidR="00F07F29">
        <w:rPr>
          <w:rFonts w:ascii="Times New Roman" w:hAnsi="Times New Roman" w:cs="Times New Roman"/>
          <w:sz w:val="48"/>
          <w:szCs w:val="48"/>
        </w:rPr>
        <w:t>.</w:t>
      </w:r>
    </w:p>
    <w:p w:rsidR="00F07F29" w:rsidRPr="00F945F7" w:rsidRDefault="00F07F29" w:rsidP="00F07F29"/>
    <w:p w:rsidR="00F07F29" w:rsidRPr="003E2B3A" w:rsidRDefault="00F07F29" w:rsidP="00F07F29">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Шумячи.</w:t>
      </w:r>
    </w:p>
    <w:p w:rsidR="00F07F29" w:rsidRDefault="00F07F29" w:rsidP="00F07F29">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2014 г.</w:t>
      </w:r>
    </w:p>
    <w:p w:rsidR="00F07F29" w:rsidRPr="003D1EAA" w:rsidRDefault="00F07F29" w:rsidP="00F07F29">
      <w:pPr>
        <w:spacing w:after="0" w:line="360" w:lineRule="auto"/>
        <w:jc w:val="center"/>
        <w:rPr>
          <w:rFonts w:ascii="Times New Roman" w:hAnsi="Times New Roman" w:cs="Times New Roman"/>
          <w:b/>
          <w:sz w:val="36"/>
          <w:szCs w:val="36"/>
        </w:rPr>
      </w:pPr>
    </w:p>
    <w:p w:rsidR="00F07F29" w:rsidRDefault="00F07F29" w:rsidP="00F07F29">
      <w:pPr>
        <w:tabs>
          <w:tab w:val="left" w:pos="1140"/>
        </w:tabs>
        <w:spacing w:after="0"/>
        <w:jc w:val="center"/>
      </w:pPr>
    </w:p>
    <w:p w:rsidR="00F07F29" w:rsidRDefault="00F07F29" w:rsidP="00F07F29">
      <w:pPr>
        <w:jc w:val="center"/>
        <w:rPr>
          <w:rFonts w:ascii="Times New Roman" w:hAnsi="Times New Roman" w:cs="Times New Roman"/>
          <w:b/>
          <w:sz w:val="36"/>
          <w:szCs w:val="36"/>
        </w:rPr>
      </w:pPr>
      <w:r w:rsidRPr="001D4EB0">
        <w:rPr>
          <w:rFonts w:ascii="Times New Roman" w:hAnsi="Times New Roman" w:cs="Times New Roman"/>
          <w:b/>
          <w:sz w:val="36"/>
          <w:szCs w:val="36"/>
        </w:rPr>
        <w:t>Экскурсионный маршрут.</w:t>
      </w:r>
    </w:p>
    <w:p w:rsidR="00F07F29" w:rsidRPr="001D4EB0" w:rsidRDefault="00F07F29" w:rsidP="00F07F29">
      <w:pPr>
        <w:jc w:val="center"/>
        <w:rPr>
          <w:rFonts w:ascii="Times New Roman" w:hAnsi="Times New Roman" w:cs="Times New Roman"/>
          <w:b/>
          <w:sz w:val="36"/>
          <w:szCs w:val="36"/>
        </w:rPr>
      </w:pPr>
    </w:p>
    <w:p w:rsidR="00F07F29" w:rsidRDefault="00F07F29" w:rsidP="00F07F29">
      <w:pPr>
        <w:pStyle w:val="a5"/>
        <w:numPr>
          <w:ilvl w:val="0"/>
          <w:numId w:val="1"/>
        </w:numPr>
        <w:spacing w:after="0" w:line="360" w:lineRule="auto"/>
        <w:rPr>
          <w:rFonts w:ascii="Times New Roman" w:hAnsi="Times New Roman" w:cs="Times New Roman"/>
          <w:sz w:val="36"/>
          <w:szCs w:val="36"/>
        </w:rPr>
      </w:pPr>
      <w:r w:rsidRPr="003E2B3A">
        <w:rPr>
          <w:rFonts w:ascii="Times New Roman" w:hAnsi="Times New Roman" w:cs="Times New Roman"/>
          <w:sz w:val="36"/>
          <w:szCs w:val="36"/>
        </w:rPr>
        <w:t>Вестибюль: знакомство с группой, вводная беседа.</w:t>
      </w:r>
    </w:p>
    <w:p w:rsidR="00F07F29" w:rsidRPr="00787699" w:rsidRDefault="00F07F29" w:rsidP="00F07F29">
      <w:pPr>
        <w:pStyle w:val="a5"/>
        <w:numPr>
          <w:ilvl w:val="0"/>
          <w:numId w:val="1"/>
        </w:numPr>
        <w:spacing w:after="0" w:line="360" w:lineRule="auto"/>
        <w:rPr>
          <w:rFonts w:ascii="Times New Roman" w:hAnsi="Times New Roman" w:cs="Times New Roman"/>
          <w:sz w:val="36"/>
          <w:szCs w:val="36"/>
        </w:rPr>
      </w:pPr>
      <w:r>
        <w:rPr>
          <w:rFonts w:ascii="Times New Roman" w:hAnsi="Times New Roman" w:cs="Times New Roman"/>
          <w:sz w:val="36"/>
          <w:szCs w:val="36"/>
        </w:rPr>
        <w:t>Зал №2. Выставочный зал.</w:t>
      </w:r>
    </w:p>
    <w:p w:rsidR="00F07F29" w:rsidRPr="00787699" w:rsidRDefault="00690E1C" w:rsidP="00F07F29">
      <w:pPr>
        <w:pStyle w:val="a5"/>
        <w:numPr>
          <w:ilvl w:val="0"/>
          <w:numId w:val="1"/>
        </w:numPr>
        <w:spacing w:line="360" w:lineRule="auto"/>
        <w:rPr>
          <w:rFonts w:ascii="Times New Roman" w:hAnsi="Times New Roman" w:cs="Times New Roman"/>
          <w:sz w:val="36"/>
          <w:szCs w:val="36"/>
        </w:rPr>
      </w:pPr>
      <w:r>
        <w:rPr>
          <w:rFonts w:ascii="Times New Roman" w:hAnsi="Times New Roman" w:cs="Times New Roman"/>
          <w:sz w:val="36"/>
          <w:szCs w:val="36"/>
        </w:rPr>
        <w:t>Стенд №1 «По следам истории»</w:t>
      </w:r>
      <w:r w:rsidR="00F07F29">
        <w:rPr>
          <w:rFonts w:ascii="Times New Roman" w:hAnsi="Times New Roman" w:cs="Times New Roman"/>
          <w:sz w:val="36"/>
          <w:szCs w:val="36"/>
        </w:rPr>
        <w:t>.</w:t>
      </w:r>
    </w:p>
    <w:p w:rsidR="00F07F29" w:rsidRPr="00690E1C" w:rsidRDefault="00690E1C" w:rsidP="00690E1C">
      <w:pPr>
        <w:pStyle w:val="a5"/>
        <w:numPr>
          <w:ilvl w:val="0"/>
          <w:numId w:val="1"/>
        </w:numPr>
        <w:spacing w:line="360" w:lineRule="auto"/>
        <w:rPr>
          <w:rFonts w:ascii="Times New Roman" w:hAnsi="Times New Roman" w:cs="Times New Roman"/>
          <w:sz w:val="36"/>
          <w:szCs w:val="36"/>
        </w:rPr>
      </w:pPr>
      <w:r>
        <w:rPr>
          <w:rFonts w:ascii="Times New Roman" w:hAnsi="Times New Roman" w:cs="Times New Roman"/>
          <w:sz w:val="36"/>
          <w:szCs w:val="36"/>
        </w:rPr>
        <w:t>Стенды №2,3 «Деревня в прошлом».</w:t>
      </w:r>
    </w:p>
    <w:p w:rsidR="00F07F29" w:rsidRDefault="00690E1C" w:rsidP="00F07F29">
      <w:pPr>
        <w:pStyle w:val="a5"/>
        <w:numPr>
          <w:ilvl w:val="0"/>
          <w:numId w:val="1"/>
        </w:numPr>
        <w:spacing w:line="360" w:lineRule="auto"/>
        <w:jc w:val="both"/>
        <w:rPr>
          <w:rFonts w:ascii="Times New Roman" w:hAnsi="Times New Roman" w:cs="Times New Roman"/>
          <w:sz w:val="36"/>
          <w:szCs w:val="36"/>
        </w:rPr>
      </w:pPr>
      <w:r>
        <w:rPr>
          <w:rFonts w:ascii="Times New Roman" w:hAnsi="Times New Roman" w:cs="Times New Roman"/>
          <w:sz w:val="36"/>
          <w:szCs w:val="36"/>
        </w:rPr>
        <w:t>Стенд №4 «Гордость района».</w:t>
      </w:r>
    </w:p>
    <w:p w:rsidR="00690E1C" w:rsidRPr="00F07F29" w:rsidRDefault="00690E1C" w:rsidP="00F07F29">
      <w:pPr>
        <w:pStyle w:val="a5"/>
        <w:numPr>
          <w:ilvl w:val="0"/>
          <w:numId w:val="1"/>
        </w:numPr>
        <w:spacing w:line="360" w:lineRule="auto"/>
        <w:jc w:val="both"/>
        <w:rPr>
          <w:rFonts w:ascii="Times New Roman" w:hAnsi="Times New Roman" w:cs="Times New Roman"/>
          <w:sz w:val="36"/>
          <w:szCs w:val="36"/>
        </w:rPr>
      </w:pPr>
      <w:r>
        <w:rPr>
          <w:rFonts w:ascii="Times New Roman" w:hAnsi="Times New Roman" w:cs="Times New Roman"/>
          <w:sz w:val="36"/>
          <w:szCs w:val="36"/>
        </w:rPr>
        <w:t>Стенд №5 «Ими гордится район»</w:t>
      </w:r>
    </w:p>
    <w:p w:rsidR="00F07F29" w:rsidRPr="00FE0582" w:rsidRDefault="00F07F29" w:rsidP="00F07F29">
      <w:pPr>
        <w:pStyle w:val="a5"/>
        <w:numPr>
          <w:ilvl w:val="0"/>
          <w:numId w:val="1"/>
        </w:numPr>
        <w:spacing w:after="0" w:line="360" w:lineRule="auto"/>
        <w:jc w:val="both"/>
        <w:rPr>
          <w:rFonts w:ascii="Times New Roman" w:hAnsi="Times New Roman" w:cs="Times New Roman"/>
          <w:sz w:val="36"/>
          <w:szCs w:val="36"/>
        </w:rPr>
      </w:pPr>
      <w:r w:rsidRPr="00FE0582">
        <w:rPr>
          <w:rFonts w:ascii="Times New Roman" w:hAnsi="Times New Roman" w:cs="Times New Roman"/>
          <w:sz w:val="36"/>
          <w:szCs w:val="36"/>
        </w:rPr>
        <w:t>Заключительный этап</w:t>
      </w:r>
      <w:r>
        <w:rPr>
          <w:rFonts w:ascii="Times New Roman" w:hAnsi="Times New Roman" w:cs="Times New Roman"/>
          <w:sz w:val="36"/>
          <w:szCs w:val="36"/>
        </w:rPr>
        <w:t xml:space="preserve"> (закрепительные вопросы).</w:t>
      </w:r>
    </w:p>
    <w:p w:rsidR="00F07F29" w:rsidRDefault="00F07F29" w:rsidP="00F07F29">
      <w:pPr>
        <w:pStyle w:val="a5"/>
        <w:spacing w:after="0" w:line="360" w:lineRule="auto"/>
        <w:jc w:val="both"/>
        <w:rPr>
          <w:rFonts w:ascii="Times New Roman" w:hAnsi="Times New Roman" w:cs="Times New Roman"/>
          <w:sz w:val="36"/>
          <w:szCs w:val="36"/>
        </w:rPr>
      </w:pPr>
    </w:p>
    <w:p w:rsidR="008C6DBA" w:rsidRDefault="008C6DBA" w:rsidP="00F07F29">
      <w:pPr>
        <w:pStyle w:val="a5"/>
        <w:spacing w:after="0" w:line="360" w:lineRule="auto"/>
        <w:jc w:val="both"/>
        <w:rPr>
          <w:rFonts w:ascii="Times New Roman" w:hAnsi="Times New Roman" w:cs="Times New Roman"/>
          <w:sz w:val="36"/>
          <w:szCs w:val="36"/>
        </w:rPr>
      </w:pPr>
    </w:p>
    <w:p w:rsidR="008C6DBA" w:rsidRDefault="008C6DBA" w:rsidP="008C6DBA">
      <w:pPr>
        <w:spacing w:after="0" w:line="360" w:lineRule="auto"/>
        <w:jc w:val="both"/>
        <w:rPr>
          <w:rFonts w:ascii="Times New Roman" w:hAnsi="Times New Roman" w:cs="Times New Roman"/>
          <w:sz w:val="36"/>
          <w:szCs w:val="36"/>
        </w:rPr>
      </w:pPr>
    </w:p>
    <w:p w:rsidR="008C6DBA" w:rsidRPr="008C6DBA" w:rsidRDefault="008C6DBA" w:rsidP="008C6DBA">
      <w:pPr>
        <w:spacing w:after="0" w:line="360" w:lineRule="auto"/>
        <w:jc w:val="both"/>
        <w:rPr>
          <w:rFonts w:ascii="Times New Roman" w:hAnsi="Times New Roman" w:cs="Times New Roman"/>
          <w:sz w:val="36"/>
          <w:szCs w:val="36"/>
        </w:rPr>
      </w:pPr>
      <w:bookmarkStart w:id="0" w:name="_GoBack"/>
      <w:bookmarkEnd w:id="0"/>
    </w:p>
    <w:p w:rsidR="00F07F29" w:rsidRPr="00F945F7" w:rsidRDefault="00F07F29" w:rsidP="00F07F29">
      <w:pPr>
        <w:pStyle w:val="a5"/>
        <w:spacing w:after="0" w:line="360" w:lineRule="auto"/>
        <w:jc w:val="both"/>
        <w:rPr>
          <w:rFonts w:ascii="Times New Roman" w:hAnsi="Times New Roman" w:cs="Times New Roman"/>
          <w:sz w:val="36"/>
          <w:szCs w:val="36"/>
        </w:rPr>
      </w:pPr>
    </w:p>
    <w:tbl>
      <w:tblPr>
        <w:tblStyle w:val="a6"/>
        <w:tblW w:w="0" w:type="auto"/>
        <w:tblLook w:val="04A0" w:firstRow="1" w:lastRow="0" w:firstColumn="1" w:lastColumn="0" w:noHBand="0" w:noVBand="1"/>
      </w:tblPr>
      <w:tblGrid>
        <w:gridCol w:w="2111"/>
        <w:gridCol w:w="1371"/>
        <w:gridCol w:w="7835"/>
        <w:gridCol w:w="3469"/>
      </w:tblGrid>
      <w:tr w:rsidR="008C6DBA" w:rsidRPr="00844CBC" w:rsidTr="002C4A68">
        <w:tc>
          <w:tcPr>
            <w:tcW w:w="1101" w:type="dxa"/>
          </w:tcPr>
          <w:p w:rsidR="008C6DBA" w:rsidRPr="00844CBC" w:rsidRDefault="008C6DBA" w:rsidP="002C4A68">
            <w:pPr>
              <w:jc w:val="center"/>
              <w:rPr>
                <w:rFonts w:ascii="Times New Roman" w:hAnsi="Times New Roman" w:cs="Times New Roman"/>
                <w:b/>
                <w:sz w:val="24"/>
                <w:szCs w:val="24"/>
              </w:rPr>
            </w:pPr>
            <w:r w:rsidRPr="00844CBC">
              <w:rPr>
                <w:rFonts w:ascii="Times New Roman" w:hAnsi="Times New Roman" w:cs="Times New Roman"/>
                <w:b/>
                <w:sz w:val="24"/>
                <w:szCs w:val="24"/>
              </w:rPr>
              <w:lastRenderedPageBreak/>
              <w:t>Раздел</w:t>
            </w:r>
          </w:p>
        </w:tc>
        <w:tc>
          <w:tcPr>
            <w:tcW w:w="1417" w:type="dxa"/>
          </w:tcPr>
          <w:p w:rsidR="008C6DBA" w:rsidRPr="00844CBC" w:rsidRDefault="008C6DBA" w:rsidP="002C4A68">
            <w:pPr>
              <w:jc w:val="center"/>
              <w:rPr>
                <w:rFonts w:ascii="Times New Roman" w:hAnsi="Times New Roman" w:cs="Times New Roman"/>
                <w:b/>
                <w:sz w:val="24"/>
                <w:szCs w:val="24"/>
              </w:rPr>
            </w:pPr>
            <w:r w:rsidRPr="00844CBC">
              <w:rPr>
                <w:rFonts w:ascii="Times New Roman" w:hAnsi="Times New Roman" w:cs="Times New Roman"/>
                <w:b/>
                <w:sz w:val="24"/>
                <w:szCs w:val="24"/>
              </w:rPr>
              <w:t>Объект показа</w:t>
            </w:r>
          </w:p>
        </w:tc>
        <w:tc>
          <w:tcPr>
            <w:tcW w:w="8571" w:type="dxa"/>
          </w:tcPr>
          <w:p w:rsidR="008C6DBA" w:rsidRPr="00844CBC" w:rsidRDefault="008C6DBA" w:rsidP="002C4A68">
            <w:pPr>
              <w:jc w:val="center"/>
              <w:rPr>
                <w:rFonts w:ascii="Times New Roman" w:hAnsi="Times New Roman" w:cs="Times New Roman"/>
                <w:b/>
                <w:sz w:val="24"/>
                <w:szCs w:val="24"/>
              </w:rPr>
            </w:pPr>
            <w:r w:rsidRPr="00844CBC">
              <w:rPr>
                <w:rFonts w:ascii="Times New Roman" w:hAnsi="Times New Roman" w:cs="Times New Roman"/>
                <w:b/>
                <w:sz w:val="24"/>
                <w:szCs w:val="24"/>
              </w:rPr>
              <w:t>Основное содержание</w:t>
            </w:r>
          </w:p>
        </w:tc>
        <w:tc>
          <w:tcPr>
            <w:tcW w:w="3697" w:type="dxa"/>
          </w:tcPr>
          <w:p w:rsidR="008C6DBA" w:rsidRPr="00844CBC" w:rsidRDefault="008C6DBA" w:rsidP="002C4A68">
            <w:pPr>
              <w:jc w:val="center"/>
              <w:rPr>
                <w:rFonts w:ascii="Times New Roman" w:hAnsi="Times New Roman" w:cs="Times New Roman"/>
                <w:b/>
                <w:sz w:val="24"/>
                <w:szCs w:val="24"/>
              </w:rPr>
            </w:pPr>
            <w:r w:rsidRPr="00844CBC">
              <w:rPr>
                <w:rFonts w:ascii="Times New Roman" w:hAnsi="Times New Roman" w:cs="Times New Roman"/>
                <w:b/>
                <w:sz w:val="24"/>
                <w:szCs w:val="24"/>
              </w:rPr>
              <w:t>Методические указания</w:t>
            </w:r>
          </w:p>
        </w:tc>
      </w:tr>
      <w:tr w:rsidR="008C6DBA" w:rsidRPr="00844CBC" w:rsidTr="002C4A68">
        <w:tc>
          <w:tcPr>
            <w:tcW w:w="1101" w:type="dxa"/>
          </w:tcPr>
          <w:p w:rsidR="008C6DBA" w:rsidRPr="00844CBC" w:rsidRDefault="008C6DBA" w:rsidP="002C4A68">
            <w:pPr>
              <w:rPr>
                <w:rFonts w:ascii="Times New Roman" w:hAnsi="Times New Roman" w:cs="Times New Roman"/>
                <w:sz w:val="24"/>
                <w:szCs w:val="24"/>
              </w:rPr>
            </w:pPr>
          </w:p>
          <w:p w:rsidR="008C6DBA" w:rsidRPr="00844CBC" w:rsidRDefault="008C6DBA" w:rsidP="002C4A68">
            <w:pPr>
              <w:rPr>
                <w:rFonts w:ascii="Times New Roman" w:hAnsi="Times New Roman" w:cs="Times New Roman"/>
                <w:sz w:val="24"/>
                <w:szCs w:val="24"/>
              </w:rPr>
            </w:pPr>
            <w:r w:rsidRPr="00844CBC">
              <w:rPr>
                <w:rFonts w:ascii="Times New Roman" w:hAnsi="Times New Roman" w:cs="Times New Roman"/>
                <w:sz w:val="24"/>
                <w:szCs w:val="24"/>
              </w:rPr>
              <w:t>Вестибюль</w:t>
            </w:r>
          </w:p>
          <w:p w:rsidR="008C6DBA" w:rsidRPr="00844CBC" w:rsidRDefault="008C6DBA" w:rsidP="002C4A68">
            <w:pPr>
              <w:rPr>
                <w:rFonts w:ascii="Times New Roman" w:hAnsi="Times New Roman" w:cs="Times New Roman"/>
                <w:sz w:val="24"/>
                <w:szCs w:val="24"/>
              </w:rPr>
            </w:pPr>
            <w:r w:rsidRPr="00844CBC">
              <w:rPr>
                <w:rFonts w:ascii="Times New Roman" w:hAnsi="Times New Roman" w:cs="Times New Roman"/>
                <w:sz w:val="24"/>
                <w:szCs w:val="24"/>
              </w:rPr>
              <w:t xml:space="preserve">  5 минут.</w:t>
            </w:r>
          </w:p>
          <w:p w:rsidR="008C6DBA" w:rsidRPr="00844CBC" w:rsidRDefault="008C6DBA" w:rsidP="002C4A68">
            <w:pPr>
              <w:rPr>
                <w:rFonts w:ascii="Times New Roman" w:hAnsi="Times New Roman" w:cs="Times New Roman"/>
                <w:sz w:val="24"/>
                <w:szCs w:val="24"/>
              </w:rPr>
            </w:pPr>
          </w:p>
          <w:p w:rsidR="008C6DBA" w:rsidRPr="00844CBC" w:rsidRDefault="008C6DBA" w:rsidP="002C4A68">
            <w:pPr>
              <w:rPr>
                <w:rFonts w:ascii="Times New Roman" w:hAnsi="Times New Roman" w:cs="Times New Roman"/>
                <w:sz w:val="24"/>
                <w:szCs w:val="24"/>
              </w:rPr>
            </w:pPr>
          </w:p>
          <w:p w:rsidR="008C6DBA" w:rsidRPr="00844CBC" w:rsidRDefault="008C6DBA" w:rsidP="002C4A68">
            <w:pPr>
              <w:rPr>
                <w:rFonts w:ascii="Times New Roman" w:hAnsi="Times New Roman" w:cs="Times New Roman"/>
                <w:sz w:val="24"/>
                <w:szCs w:val="24"/>
              </w:rPr>
            </w:pPr>
          </w:p>
          <w:p w:rsidR="008C6DBA" w:rsidRPr="00844CBC" w:rsidRDefault="008C6DBA" w:rsidP="002C4A68">
            <w:pPr>
              <w:rPr>
                <w:rFonts w:ascii="Times New Roman" w:hAnsi="Times New Roman" w:cs="Times New Roman"/>
                <w:sz w:val="24"/>
                <w:szCs w:val="24"/>
              </w:rPr>
            </w:pPr>
          </w:p>
          <w:p w:rsidR="008C6DBA" w:rsidRPr="00844CBC" w:rsidRDefault="008C6DBA" w:rsidP="002C4A68">
            <w:pPr>
              <w:rPr>
                <w:rFonts w:ascii="Times New Roman" w:hAnsi="Times New Roman" w:cs="Times New Roman"/>
                <w:sz w:val="24"/>
                <w:szCs w:val="24"/>
              </w:rPr>
            </w:pPr>
          </w:p>
          <w:p w:rsidR="008C6DBA" w:rsidRPr="00844CBC" w:rsidRDefault="008C6DBA" w:rsidP="002C4A68">
            <w:pPr>
              <w:rPr>
                <w:rFonts w:ascii="Times New Roman" w:hAnsi="Times New Roman" w:cs="Times New Roman"/>
                <w:sz w:val="24"/>
                <w:szCs w:val="24"/>
              </w:rPr>
            </w:pPr>
          </w:p>
          <w:p w:rsidR="008C6DBA" w:rsidRPr="00844CBC" w:rsidRDefault="008C6DBA" w:rsidP="002C4A68">
            <w:pPr>
              <w:rPr>
                <w:rFonts w:ascii="Times New Roman" w:hAnsi="Times New Roman" w:cs="Times New Roman"/>
                <w:sz w:val="24"/>
                <w:szCs w:val="24"/>
              </w:rPr>
            </w:pPr>
          </w:p>
          <w:p w:rsidR="008C6DBA" w:rsidRPr="00844CBC" w:rsidRDefault="008C6DBA" w:rsidP="002C4A68">
            <w:pPr>
              <w:jc w:val="center"/>
              <w:rPr>
                <w:rFonts w:ascii="Times New Roman" w:hAnsi="Times New Roman" w:cs="Times New Roman"/>
                <w:sz w:val="24"/>
                <w:szCs w:val="24"/>
              </w:rPr>
            </w:pPr>
            <w:r w:rsidRPr="00844CBC">
              <w:rPr>
                <w:rFonts w:ascii="Times New Roman" w:hAnsi="Times New Roman" w:cs="Times New Roman"/>
                <w:sz w:val="24"/>
                <w:szCs w:val="24"/>
              </w:rPr>
              <w:t>Зал №2</w:t>
            </w:r>
          </w:p>
          <w:p w:rsidR="008C6DBA" w:rsidRPr="00844CBC" w:rsidRDefault="008C6DBA" w:rsidP="002C4A68">
            <w:pPr>
              <w:rPr>
                <w:rFonts w:ascii="Times New Roman" w:hAnsi="Times New Roman" w:cs="Times New Roman"/>
                <w:sz w:val="24"/>
                <w:szCs w:val="24"/>
              </w:rPr>
            </w:pPr>
            <w:r w:rsidRPr="00844CBC">
              <w:rPr>
                <w:rFonts w:ascii="Times New Roman" w:hAnsi="Times New Roman" w:cs="Times New Roman"/>
                <w:sz w:val="24"/>
                <w:szCs w:val="24"/>
              </w:rPr>
              <w:t>ВЫСТАВОЧНЫЙ</w:t>
            </w:r>
          </w:p>
          <w:p w:rsidR="008C6DBA" w:rsidRPr="00844CBC" w:rsidRDefault="008C6DBA" w:rsidP="002C4A68">
            <w:pPr>
              <w:rPr>
                <w:rFonts w:ascii="Times New Roman" w:hAnsi="Times New Roman" w:cs="Times New Roman"/>
                <w:sz w:val="24"/>
                <w:szCs w:val="24"/>
              </w:rPr>
            </w:pPr>
            <w:r w:rsidRPr="00844CBC">
              <w:rPr>
                <w:rFonts w:ascii="Times New Roman" w:hAnsi="Times New Roman" w:cs="Times New Roman"/>
                <w:sz w:val="24"/>
                <w:szCs w:val="24"/>
              </w:rPr>
              <w:t>ЗАЛ</w:t>
            </w:r>
          </w:p>
        </w:tc>
        <w:tc>
          <w:tcPr>
            <w:tcW w:w="1417" w:type="dxa"/>
          </w:tcPr>
          <w:p w:rsidR="008C6DBA" w:rsidRPr="00844CBC" w:rsidRDefault="008C6DBA" w:rsidP="002C4A68">
            <w:pPr>
              <w:rPr>
                <w:rFonts w:ascii="Times New Roman" w:hAnsi="Times New Roman" w:cs="Times New Roman"/>
                <w:sz w:val="24"/>
                <w:szCs w:val="24"/>
              </w:rPr>
            </w:pPr>
          </w:p>
        </w:tc>
        <w:tc>
          <w:tcPr>
            <w:tcW w:w="8571" w:type="dxa"/>
          </w:tcPr>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w:t>
            </w:r>
          </w:p>
          <w:p w:rsidR="008C6DBA" w:rsidRPr="00844CBC" w:rsidRDefault="008C6DBA" w:rsidP="002C4A68">
            <w:pPr>
              <w:spacing w:line="360" w:lineRule="auto"/>
              <w:jc w:val="both"/>
              <w:rPr>
                <w:rFonts w:ascii="Times New Roman" w:eastAsia="Times New Roman" w:hAnsi="Times New Roman" w:cs="Times New Roman"/>
                <w:sz w:val="24"/>
                <w:szCs w:val="24"/>
                <w:lang w:eastAsia="ru-RU"/>
              </w:rPr>
            </w:pPr>
            <w:r w:rsidRPr="00844CBC">
              <w:rPr>
                <w:rFonts w:ascii="Times New Roman" w:hAnsi="Times New Roman" w:cs="Times New Roman"/>
                <w:sz w:val="24"/>
                <w:szCs w:val="24"/>
              </w:rPr>
              <w:t xml:space="preserve">     Готовясь к этой выставке, изучая исторический материал и редкие экспонаты,  лишний раз убеждаешься, что история – это не только то, что в наших школьных учебниках, но и та жизнь, которая была до нас в тех местах, где мы живем. Очень часто </w:t>
            </w:r>
            <w:r w:rsidRPr="00844CBC">
              <w:rPr>
                <w:rFonts w:ascii="Times New Roman" w:eastAsia="Times New Roman" w:hAnsi="Times New Roman" w:cs="Times New Roman"/>
                <w:sz w:val="24"/>
                <w:szCs w:val="24"/>
                <w:lang w:eastAsia="ru-RU"/>
              </w:rPr>
              <w:t>в повседневных делах, заботах  мы не успеваем за временем.  Вроде недавно все  начиналось, а району уже 85 лет.  Это большой и насыщенный период в жизни района.</w:t>
            </w:r>
            <w:r w:rsidRPr="00844CBC">
              <w:rPr>
                <w:rFonts w:ascii="Times New Roman" w:eastAsia="Times New Roman" w:hAnsi="Times New Roman" w:cs="Times New Roman"/>
                <w:color w:val="555555"/>
                <w:sz w:val="24"/>
                <w:szCs w:val="24"/>
                <w:lang w:eastAsia="ru-RU"/>
              </w:rPr>
              <w:t xml:space="preserve"> </w:t>
            </w:r>
            <w:r w:rsidRPr="00844CBC">
              <w:rPr>
                <w:rFonts w:ascii="Times New Roman" w:eastAsia="Calibri" w:hAnsi="Times New Roman" w:cs="Times New Roman"/>
                <w:sz w:val="24"/>
                <w:szCs w:val="24"/>
              </w:rPr>
              <w:t xml:space="preserve">Наш район располагает культурным наследием, историческими традициями и неповторимой  красотой  природного ландшафта. </w:t>
            </w:r>
            <w:r w:rsidRPr="00844CBC">
              <w:rPr>
                <w:rFonts w:ascii="Times New Roman" w:eastAsia="Times New Roman" w:hAnsi="Times New Roman" w:cs="Times New Roman"/>
                <w:color w:val="555555"/>
                <w:sz w:val="24"/>
                <w:szCs w:val="24"/>
                <w:lang w:eastAsia="ru-RU"/>
              </w:rPr>
              <w:t xml:space="preserve"> </w:t>
            </w:r>
          </w:p>
          <w:tbl>
            <w:tblPr>
              <w:tblW w:w="5000" w:type="pct"/>
              <w:tblCellMar>
                <w:left w:w="0" w:type="dxa"/>
                <w:right w:w="0" w:type="dxa"/>
              </w:tblCellMar>
              <w:tblLook w:val="04A0" w:firstRow="1" w:lastRow="0" w:firstColumn="1" w:lastColumn="0" w:noHBand="0" w:noVBand="1"/>
            </w:tblPr>
            <w:tblGrid>
              <w:gridCol w:w="7523"/>
              <w:gridCol w:w="96"/>
            </w:tblGrid>
            <w:tr w:rsidR="008C6DBA" w:rsidRPr="00844CBC" w:rsidTr="002C4A68">
              <w:tc>
                <w:tcPr>
                  <w:tcW w:w="4949" w:type="pct"/>
                  <w:tcMar>
                    <w:top w:w="45" w:type="dxa"/>
                    <w:left w:w="45" w:type="dxa"/>
                    <w:bottom w:w="45" w:type="dxa"/>
                    <w:right w:w="45" w:type="dxa"/>
                  </w:tcMar>
                  <w:vAlign w:val="center"/>
                  <w:hideMark/>
                </w:tcPr>
                <w:p w:rsidR="008C6DBA" w:rsidRPr="00844CBC" w:rsidRDefault="008C6DBA" w:rsidP="002C4A68">
                  <w:pPr>
                    <w:spacing w:after="0" w:line="360" w:lineRule="auto"/>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     Говорят, в прошлое вернуться нельзя, его можно только вспомнить. И сегодня как раз такой день, когда мы будем вспоминать прошлое, думать о настоящем  и мечтать,  о будущем!</w:t>
                  </w:r>
                </w:p>
              </w:tc>
              <w:tc>
                <w:tcPr>
                  <w:tcW w:w="0" w:type="auto"/>
                  <w:tcMar>
                    <w:top w:w="45" w:type="dxa"/>
                    <w:left w:w="45" w:type="dxa"/>
                    <w:bottom w:w="45" w:type="dxa"/>
                    <w:right w:w="45" w:type="dxa"/>
                  </w:tcMar>
                  <w:vAlign w:val="center"/>
                  <w:hideMark/>
                </w:tcPr>
                <w:p w:rsidR="008C6DBA" w:rsidRPr="00844CBC" w:rsidRDefault="008C6DBA" w:rsidP="002C4A68">
                  <w:pPr>
                    <w:spacing w:after="0" w:line="360" w:lineRule="auto"/>
                    <w:rPr>
                      <w:rFonts w:ascii="Times New Roman" w:eastAsia="Times New Roman" w:hAnsi="Times New Roman" w:cs="Times New Roman"/>
                      <w:sz w:val="24"/>
                      <w:szCs w:val="24"/>
                      <w:lang w:eastAsia="ru-RU"/>
                    </w:rPr>
                  </w:pPr>
                </w:p>
              </w:tc>
            </w:tr>
          </w:tbl>
          <w:p w:rsidR="008C6DBA" w:rsidRPr="00844CBC" w:rsidRDefault="008C6DBA" w:rsidP="002C4A68">
            <w:pPr>
              <w:shd w:val="clear" w:color="auto" w:fill="FFFFFF"/>
              <w:spacing w:line="360" w:lineRule="auto"/>
              <w:jc w:val="both"/>
              <w:rPr>
                <w:rFonts w:ascii="Times New Roman" w:eastAsia="Times New Roman" w:hAnsi="Times New Roman" w:cs="Times New Roman"/>
                <w:b/>
                <w:bCs/>
                <w:sz w:val="24"/>
                <w:szCs w:val="24"/>
                <w:lang w:eastAsia="ru-RU"/>
              </w:rPr>
            </w:pPr>
            <w:r w:rsidRPr="00844CBC">
              <w:rPr>
                <w:rFonts w:ascii="Times New Roman" w:eastAsia="Times New Roman" w:hAnsi="Times New Roman" w:cs="Times New Roman"/>
                <w:b/>
                <w:bCs/>
                <w:color w:val="333333"/>
                <w:sz w:val="24"/>
                <w:szCs w:val="24"/>
                <w:lang w:eastAsia="ru-RU"/>
              </w:rPr>
              <w:t xml:space="preserve">     </w:t>
            </w:r>
            <w:r w:rsidRPr="00844CBC">
              <w:rPr>
                <w:rFonts w:ascii="Times New Roman" w:eastAsia="Times New Roman" w:hAnsi="Times New Roman" w:cs="Times New Roman"/>
                <w:b/>
                <w:bCs/>
                <w:sz w:val="24"/>
                <w:szCs w:val="24"/>
                <w:lang w:eastAsia="ru-RU"/>
              </w:rPr>
              <w:t xml:space="preserve">Давайте совершим экскурсию к истокам становления  наших  </w:t>
            </w:r>
            <w:proofErr w:type="spellStart"/>
            <w:r w:rsidRPr="00844CBC">
              <w:rPr>
                <w:rFonts w:ascii="Times New Roman" w:eastAsia="Times New Roman" w:hAnsi="Times New Roman" w:cs="Times New Roman"/>
                <w:b/>
                <w:bCs/>
                <w:sz w:val="24"/>
                <w:szCs w:val="24"/>
                <w:lang w:eastAsia="ru-RU"/>
              </w:rPr>
              <w:t>Шумячских</w:t>
            </w:r>
            <w:proofErr w:type="spellEnd"/>
            <w:r w:rsidRPr="00844CBC">
              <w:rPr>
                <w:rFonts w:ascii="Times New Roman" w:eastAsia="Times New Roman" w:hAnsi="Times New Roman" w:cs="Times New Roman"/>
                <w:b/>
                <w:bCs/>
                <w:sz w:val="24"/>
                <w:szCs w:val="24"/>
                <w:lang w:eastAsia="ru-RU"/>
              </w:rPr>
              <w:t xml:space="preserve">  земель.</w:t>
            </w:r>
          </w:p>
          <w:p w:rsidR="008C6DBA" w:rsidRPr="00844CBC" w:rsidRDefault="008C6DBA" w:rsidP="002C4A68">
            <w:pPr>
              <w:shd w:val="clear" w:color="auto" w:fill="FFFFFF"/>
              <w:spacing w:line="360" w:lineRule="auto"/>
              <w:jc w:val="both"/>
              <w:rPr>
                <w:rFonts w:ascii="Times New Roman" w:eastAsia="Times New Roman" w:hAnsi="Times New Roman"/>
                <w:sz w:val="24"/>
                <w:szCs w:val="24"/>
                <w:lang w:eastAsia="ru-RU"/>
              </w:rPr>
            </w:pPr>
            <w:r w:rsidRPr="00844CBC">
              <w:rPr>
                <w:rFonts w:ascii="Times New Roman" w:eastAsia="Times New Roman" w:hAnsi="Times New Roman"/>
                <w:sz w:val="24"/>
                <w:szCs w:val="24"/>
                <w:lang w:eastAsia="ru-RU"/>
              </w:rPr>
              <w:t xml:space="preserve">     История </w:t>
            </w:r>
            <w:r w:rsidRPr="00844CBC">
              <w:rPr>
                <w:rFonts w:ascii="Times New Roman" w:eastAsia="Times New Roman" w:hAnsi="Times New Roman"/>
                <w:sz w:val="24"/>
                <w:szCs w:val="24"/>
                <w:lang w:val="en" w:eastAsia="ru-RU"/>
              </w:rPr>
              <w:t> </w:t>
            </w:r>
            <w:r w:rsidRPr="00844CBC">
              <w:rPr>
                <w:rFonts w:ascii="Times New Roman" w:eastAsia="Times New Roman" w:hAnsi="Times New Roman"/>
                <w:sz w:val="24"/>
                <w:szCs w:val="24"/>
                <w:lang w:eastAsia="ru-RU"/>
              </w:rPr>
              <w:t xml:space="preserve">нашего края уходит своими корнями в глубокое прошлое. Раскопки археологов Смоленского пединститута в  60-годы  показали, что население в районе появилось  10 тысяч лет тому назад.  </w:t>
            </w:r>
          </w:p>
          <w:p w:rsidR="008C6DBA" w:rsidRPr="00844CBC" w:rsidRDefault="008C6DBA" w:rsidP="002C4A68">
            <w:pPr>
              <w:pStyle w:val="a9"/>
              <w:shd w:val="clear" w:color="auto" w:fill="FAFAFA"/>
              <w:spacing w:line="360" w:lineRule="auto"/>
              <w:jc w:val="both"/>
            </w:pPr>
            <w:r w:rsidRPr="00844CBC">
              <w:t xml:space="preserve">       </w:t>
            </w:r>
            <w:proofErr w:type="spellStart"/>
            <w:r w:rsidRPr="00844CBC">
              <w:rPr>
                <w:rStyle w:val="a8"/>
              </w:rPr>
              <w:t>Шумячский</w:t>
            </w:r>
            <w:proofErr w:type="spellEnd"/>
            <w:r w:rsidRPr="00844CBC">
              <w:rPr>
                <w:rStyle w:val="a8"/>
              </w:rPr>
              <w:t xml:space="preserve"> район</w:t>
            </w:r>
            <w:r w:rsidRPr="00844CBC">
              <w:t xml:space="preserve"> расположен на юго-западе </w:t>
            </w:r>
            <w:hyperlink r:id="rId6" w:history="1">
              <w:r w:rsidRPr="00844CBC">
                <w:rPr>
                  <w:rStyle w:val="a7"/>
                </w:rPr>
                <w:t>Смоленской</w:t>
              </w:r>
            </w:hyperlink>
            <w:r w:rsidRPr="00844CBC">
              <w:t xml:space="preserve"> области. На юге район граничит с </w:t>
            </w:r>
            <w:proofErr w:type="spellStart"/>
            <w:r w:rsidRPr="00844CBC">
              <w:t>Ершичским</w:t>
            </w:r>
            <w:proofErr w:type="spellEnd"/>
            <w:r w:rsidRPr="00844CBC">
              <w:t xml:space="preserve"> районом, на юго-западе – с Могилевской областью, на северо-западе - с </w:t>
            </w:r>
            <w:proofErr w:type="spellStart"/>
            <w:r w:rsidRPr="00844CBC">
              <w:t>Хиславичским</w:t>
            </w:r>
            <w:proofErr w:type="spellEnd"/>
            <w:r w:rsidRPr="00844CBC">
              <w:t xml:space="preserve"> районом, на </w:t>
            </w:r>
            <w:r w:rsidRPr="00844CBC">
              <w:lastRenderedPageBreak/>
              <w:t xml:space="preserve">северо-востоке с </w:t>
            </w:r>
            <w:proofErr w:type="spellStart"/>
            <w:r w:rsidRPr="00844CBC">
              <w:t>Починковским</w:t>
            </w:r>
            <w:proofErr w:type="spellEnd"/>
            <w:r w:rsidRPr="00844CBC">
              <w:t xml:space="preserve"> районом, на востоке – с </w:t>
            </w:r>
            <w:proofErr w:type="spellStart"/>
            <w:r w:rsidRPr="00844CBC">
              <w:t>Рославльским</w:t>
            </w:r>
            <w:proofErr w:type="spellEnd"/>
            <w:r w:rsidRPr="00844CBC">
              <w:t xml:space="preserve"> районом. С 2006 года в составе района существуют 8 поселений: 1 городское (</w:t>
            </w:r>
            <w:proofErr w:type="spellStart"/>
            <w:r w:rsidRPr="00844CBC">
              <w:t>Шумячское</w:t>
            </w:r>
            <w:proofErr w:type="spellEnd"/>
            <w:r w:rsidRPr="00844CBC">
              <w:t xml:space="preserve"> городское поселение) и 7 сельских. Административным центром района является поселок городского типа </w:t>
            </w:r>
            <w:r w:rsidRPr="00844CBC">
              <w:rPr>
                <w:rStyle w:val="a8"/>
              </w:rPr>
              <w:t>Шумячи</w:t>
            </w:r>
            <w:r w:rsidRPr="00844CBC">
              <w:t>.</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Очень часто наши жители слышат такое словосочетание: </w:t>
            </w:r>
            <w:proofErr w:type="spellStart"/>
            <w:r w:rsidRPr="00844CBC">
              <w:rPr>
                <w:rFonts w:ascii="Times New Roman" w:hAnsi="Times New Roman" w:cs="Times New Roman"/>
                <w:sz w:val="24"/>
                <w:szCs w:val="24"/>
              </w:rPr>
              <w:t>Шумячское</w:t>
            </w:r>
            <w:proofErr w:type="spellEnd"/>
            <w:r w:rsidRPr="00844CBC">
              <w:rPr>
                <w:rFonts w:ascii="Times New Roman" w:hAnsi="Times New Roman" w:cs="Times New Roman"/>
                <w:sz w:val="24"/>
                <w:szCs w:val="24"/>
              </w:rPr>
              <w:t xml:space="preserve">  </w:t>
            </w:r>
            <w:proofErr w:type="spellStart"/>
            <w:r w:rsidRPr="00844CBC">
              <w:rPr>
                <w:rFonts w:ascii="Times New Roman" w:hAnsi="Times New Roman" w:cs="Times New Roman"/>
                <w:sz w:val="24"/>
                <w:szCs w:val="24"/>
              </w:rPr>
              <w:t>порубежье</w:t>
            </w:r>
            <w:proofErr w:type="spellEnd"/>
            <w:r w:rsidRPr="00844CBC">
              <w:rPr>
                <w:rFonts w:ascii="Times New Roman" w:hAnsi="Times New Roman" w:cs="Times New Roman"/>
                <w:sz w:val="24"/>
                <w:szCs w:val="24"/>
              </w:rPr>
              <w:t xml:space="preserve">.    Но мало кто знает, как  появилось это словосочетание  и в чем его суть. Это можно понять  по тому, как </w:t>
            </w:r>
            <w:proofErr w:type="spellStart"/>
            <w:r w:rsidRPr="00844CBC">
              <w:rPr>
                <w:rFonts w:ascii="Times New Roman" w:hAnsi="Times New Roman" w:cs="Times New Roman"/>
                <w:sz w:val="24"/>
                <w:szCs w:val="24"/>
              </w:rPr>
              <w:t>Шумячская</w:t>
            </w:r>
            <w:proofErr w:type="spellEnd"/>
            <w:r w:rsidRPr="00844CBC">
              <w:rPr>
                <w:rFonts w:ascii="Times New Roman" w:hAnsi="Times New Roman" w:cs="Times New Roman"/>
                <w:sz w:val="24"/>
                <w:szCs w:val="24"/>
              </w:rPr>
              <w:t xml:space="preserve">  земля на протяжении многих веков делилась  на разные части.</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Например, в 10 веке  </w:t>
            </w:r>
            <w:proofErr w:type="spellStart"/>
            <w:r w:rsidRPr="00844CBC">
              <w:rPr>
                <w:rFonts w:ascii="Times New Roman" w:hAnsi="Times New Roman" w:cs="Times New Roman"/>
                <w:sz w:val="24"/>
                <w:szCs w:val="24"/>
              </w:rPr>
              <w:t>Шумячские</w:t>
            </w:r>
            <w:proofErr w:type="spellEnd"/>
            <w:r w:rsidRPr="00844CBC">
              <w:rPr>
                <w:rFonts w:ascii="Times New Roman" w:hAnsi="Times New Roman" w:cs="Times New Roman"/>
                <w:sz w:val="24"/>
                <w:szCs w:val="24"/>
              </w:rPr>
              <w:t xml:space="preserve">  земли  находились в центральной  части  Киевской  Руси.  Как только Русь распалась, эти  земли  отошли  к Смоленскому  княжеству. Вот с этого времени  и  начинается  порубежная  судьба  </w:t>
            </w:r>
            <w:proofErr w:type="spellStart"/>
            <w:r w:rsidRPr="00844CBC">
              <w:rPr>
                <w:rFonts w:ascii="Times New Roman" w:hAnsi="Times New Roman" w:cs="Times New Roman"/>
                <w:sz w:val="24"/>
                <w:szCs w:val="24"/>
              </w:rPr>
              <w:t>Шумячского</w:t>
            </w:r>
            <w:proofErr w:type="spellEnd"/>
            <w:r w:rsidRPr="00844CBC">
              <w:rPr>
                <w:rFonts w:ascii="Times New Roman" w:hAnsi="Times New Roman" w:cs="Times New Roman"/>
                <w:sz w:val="24"/>
                <w:szCs w:val="24"/>
              </w:rPr>
              <w:t xml:space="preserve">  края. </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В 1404 г. </w:t>
            </w:r>
            <w:proofErr w:type="spellStart"/>
            <w:r w:rsidRPr="00844CBC">
              <w:rPr>
                <w:rFonts w:ascii="Times New Roman" w:hAnsi="Times New Roman" w:cs="Times New Roman"/>
                <w:sz w:val="24"/>
                <w:szCs w:val="24"/>
              </w:rPr>
              <w:t>Шумячские</w:t>
            </w:r>
            <w:proofErr w:type="spellEnd"/>
            <w:r w:rsidRPr="00844CBC">
              <w:rPr>
                <w:rFonts w:ascii="Times New Roman" w:hAnsi="Times New Roman" w:cs="Times New Roman"/>
                <w:sz w:val="24"/>
                <w:szCs w:val="24"/>
              </w:rPr>
              <w:t xml:space="preserve"> земли вместе со Смоленщиной были захвачены литовским князем </w:t>
            </w:r>
            <w:proofErr w:type="spellStart"/>
            <w:r w:rsidRPr="00844CBC">
              <w:rPr>
                <w:rFonts w:ascii="Times New Roman" w:hAnsi="Times New Roman" w:cs="Times New Roman"/>
                <w:sz w:val="24"/>
                <w:szCs w:val="24"/>
              </w:rPr>
              <w:t>Витовтом</w:t>
            </w:r>
            <w:proofErr w:type="spellEnd"/>
            <w:r w:rsidRPr="00844CBC">
              <w:rPr>
                <w:rFonts w:ascii="Times New Roman" w:hAnsi="Times New Roman" w:cs="Times New Roman"/>
                <w:sz w:val="24"/>
                <w:szCs w:val="24"/>
              </w:rPr>
              <w:t xml:space="preserve"> и при нем </w:t>
            </w:r>
            <w:proofErr w:type="spellStart"/>
            <w:r w:rsidRPr="00844CBC">
              <w:rPr>
                <w:rFonts w:ascii="Times New Roman" w:hAnsi="Times New Roman" w:cs="Times New Roman"/>
                <w:sz w:val="24"/>
                <w:szCs w:val="24"/>
              </w:rPr>
              <w:t>Шумячские</w:t>
            </w:r>
            <w:proofErr w:type="spellEnd"/>
            <w:r w:rsidRPr="00844CBC">
              <w:rPr>
                <w:rFonts w:ascii="Times New Roman" w:hAnsi="Times New Roman" w:cs="Times New Roman"/>
                <w:sz w:val="24"/>
                <w:szCs w:val="24"/>
              </w:rPr>
              <w:t xml:space="preserve"> земли вошли в состав </w:t>
            </w:r>
            <w:proofErr w:type="spellStart"/>
            <w:r w:rsidRPr="00844CBC">
              <w:rPr>
                <w:rFonts w:ascii="Times New Roman" w:hAnsi="Times New Roman" w:cs="Times New Roman"/>
                <w:sz w:val="24"/>
                <w:szCs w:val="24"/>
              </w:rPr>
              <w:t>Рославльского</w:t>
            </w:r>
            <w:proofErr w:type="spellEnd"/>
            <w:r w:rsidRPr="00844CBC">
              <w:rPr>
                <w:rFonts w:ascii="Times New Roman" w:hAnsi="Times New Roman" w:cs="Times New Roman"/>
                <w:sz w:val="24"/>
                <w:szCs w:val="24"/>
              </w:rPr>
              <w:t xml:space="preserve"> удела. Но вскоре </w:t>
            </w:r>
            <w:proofErr w:type="spellStart"/>
            <w:r w:rsidRPr="00844CBC">
              <w:rPr>
                <w:rFonts w:ascii="Times New Roman" w:hAnsi="Times New Roman" w:cs="Times New Roman"/>
                <w:sz w:val="24"/>
                <w:szCs w:val="24"/>
              </w:rPr>
              <w:t>Рославльский</w:t>
            </w:r>
            <w:proofErr w:type="spellEnd"/>
            <w:r w:rsidRPr="00844CBC">
              <w:rPr>
                <w:rFonts w:ascii="Times New Roman" w:hAnsi="Times New Roman" w:cs="Times New Roman"/>
                <w:sz w:val="24"/>
                <w:szCs w:val="24"/>
              </w:rPr>
              <w:t xml:space="preserve">  удел  присоединился  к  </w:t>
            </w:r>
            <w:proofErr w:type="spellStart"/>
            <w:r w:rsidRPr="00844CBC">
              <w:rPr>
                <w:rFonts w:ascii="Times New Roman" w:hAnsi="Times New Roman" w:cs="Times New Roman"/>
                <w:sz w:val="24"/>
                <w:szCs w:val="24"/>
              </w:rPr>
              <w:t>Мстиславльскому</w:t>
            </w:r>
            <w:proofErr w:type="spellEnd"/>
            <w:r w:rsidRPr="00844CBC">
              <w:rPr>
                <w:rFonts w:ascii="Times New Roman" w:hAnsi="Times New Roman" w:cs="Times New Roman"/>
                <w:sz w:val="24"/>
                <w:szCs w:val="24"/>
              </w:rPr>
              <w:t xml:space="preserve"> княжеству. </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В 1569 г. Польша и Литва объединились в единое государство «Речь </w:t>
            </w:r>
            <w:proofErr w:type="spellStart"/>
            <w:r w:rsidRPr="00844CBC">
              <w:rPr>
                <w:rFonts w:ascii="Times New Roman" w:hAnsi="Times New Roman" w:cs="Times New Roman"/>
                <w:sz w:val="24"/>
                <w:szCs w:val="24"/>
              </w:rPr>
              <w:t>Посполита</w:t>
            </w:r>
            <w:proofErr w:type="spellEnd"/>
            <w:r w:rsidRPr="00844CBC">
              <w:rPr>
                <w:rFonts w:ascii="Times New Roman" w:hAnsi="Times New Roman" w:cs="Times New Roman"/>
                <w:sz w:val="24"/>
                <w:szCs w:val="24"/>
              </w:rPr>
              <w:t xml:space="preserve">». И в это время  западная  часть </w:t>
            </w:r>
            <w:proofErr w:type="spellStart"/>
            <w:r w:rsidRPr="00844CBC">
              <w:rPr>
                <w:rFonts w:ascii="Times New Roman" w:hAnsi="Times New Roman" w:cs="Times New Roman"/>
                <w:sz w:val="24"/>
                <w:szCs w:val="24"/>
              </w:rPr>
              <w:t>шумячских</w:t>
            </w:r>
            <w:proofErr w:type="spellEnd"/>
            <w:r w:rsidRPr="00844CBC">
              <w:rPr>
                <w:rFonts w:ascii="Times New Roman" w:hAnsi="Times New Roman" w:cs="Times New Roman"/>
                <w:sz w:val="24"/>
                <w:szCs w:val="24"/>
              </w:rPr>
              <w:t xml:space="preserve"> земель отошла к Польскому королевству. Тем самым наши земли на долгие годы лишились  связи с Русским государством. Более двухсот  лет  господствовали  поляки  на  </w:t>
            </w:r>
            <w:proofErr w:type="spellStart"/>
            <w:r w:rsidRPr="00844CBC">
              <w:rPr>
                <w:rFonts w:ascii="Times New Roman" w:hAnsi="Times New Roman" w:cs="Times New Roman"/>
                <w:sz w:val="24"/>
                <w:szCs w:val="24"/>
              </w:rPr>
              <w:t>Шумячских</w:t>
            </w:r>
            <w:proofErr w:type="spellEnd"/>
            <w:r w:rsidRPr="00844CBC">
              <w:rPr>
                <w:rFonts w:ascii="Times New Roman" w:hAnsi="Times New Roman" w:cs="Times New Roman"/>
                <w:sz w:val="24"/>
                <w:szCs w:val="24"/>
              </w:rPr>
              <w:t xml:space="preserve">  землях. </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lastRenderedPageBreak/>
              <w:t xml:space="preserve">     Во время  правления  императрицы Екатерины 2 начался процесс экономического упадка Речи  </w:t>
            </w:r>
            <w:proofErr w:type="spellStart"/>
            <w:r w:rsidRPr="00844CBC">
              <w:rPr>
                <w:rFonts w:ascii="Times New Roman" w:hAnsi="Times New Roman" w:cs="Times New Roman"/>
                <w:sz w:val="24"/>
                <w:szCs w:val="24"/>
              </w:rPr>
              <w:t>Посполитой</w:t>
            </w:r>
            <w:proofErr w:type="spellEnd"/>
            <w:r w:rsidRPr="00844CBC">
              <w:rPr>
                <w:rFonts w:ascii="Times New Roman" w:hAnsi="Times New Roman" w:cs="Times New Roman"/>
                <w:sz w:val="24"/>
                <w:szCs w:val="24"/>
              </w:rPr>
              <w:t xml:space="preserve">  и  в  1772 году был произведен  первый  ее  раздел и в это же время наши </w:t>
            </w:r>
            <w:proofErr w:type="spellStart"/>
            <w:r w:rsidRPr="00844CBC">
              <w:rPr>
                <w:rFonts w:ascii="Times New Roman" w:hAnsi="Times New Roman" w:cs="Times New Roman"/>
                <w:sz w:val="24"/>
                <w:szCs w:val="24"/>
              </w:rPr>
              <w:t>шумячские</w:t>
            </w:r>
            <w:proofErr w:type="spellEnd"/>
            <w:r w:rsidRPr="00844CBC">
              <w:rPr>
                <w:rFonts w:ascii="Times New Roman" w:hAnsi="Times New Roman" w:cs="Times New Roman"/>
                <w:sz w:val="24"/>
                <w:szCs w:val="24"/>
              </w:rPr>
              <w:t xml:space="preserve"> земли уже навсегда вошли в состав Русского государства. Восточные земли остались в составе </w:t>
            </w:r>
            <w:proofErr w:type="spellStart"/>
            <w:r w:rsidRPr="00844CBC">
              <w:rPr>
                <w:rFonts w:ascii="Times New Roman" w:hAnsi="Times New Roman" w:cs="Times New Roman"/>
                <w:sz w:val="24"/>
                <w:szCs w:val="24"/>
              </w:rPr>
              <w:t>Рославльского</w:t>
            </w:r>
            <w:proofErr w:type="spellEnd"/>
            <w:r w:rsidRPr="00844CBC">
              <w:rPr>
                <w:rFonts w:ascii="Times New Roman" w:hAnsi="Times New Roman" w:cs="Times New Roman"/>
                <w:sz w:val="24"/>
                <w:szCs w:val="24"/>
              </w:rPr>
              <w:t xml:space="preserve"> уезда, западные – Кричевского </w:t>
            </w:r>
            <w:proofErr w:type="spellStart"/>
            <w:r w:rsidRPr="00844CBC">
              <w:rPr>
                <w:rFonts w:ascii="Times New Roman" w:hAnsi="Times New Roman" w:cs="Times New Roman"/>
                <w:sz w:val="24"/>
                <w:szCs w:val="24"/>
              </w:rPr>
              <w:t>старостатства</w:t>
            </w:r>
            <w:proofErr w:type="spellEnd"/>
            <w:r w:rsidRPr="00844CBC">
              <w:rPr>
                <w:rFonts w:ascii="Times New Roman" w:hAnsi="Times New Roman" w:cs="Times New Roman"/>
                <w:sz w:val="24"/>
                <w:szCs w:val="24"/>
              </w:rPr>
              <w:t xml:space="preserve">. В дальнейшем западные земли на полторы сотни лет становятся частью </w:t>
            </w:r>
            <w:proofErr w:type="spellStart"/>
            <w:r w:rsidRPr="00844CBC">
              <w:rPr>
                <w:rFonts w:ascii="Times New Roman" w:hAnsi="Times New Roman" w:cs="Times New Roman"/>
                <w:sz w:val="24"/>
                <w:szCs w:val="24"/>
              </w:rPr>
              <w:t>Климовичского</w:t>
            </w:r>
            <w:proofErr w:type="spellEnd"/>
            <w:r w:rsidRPr="00844CBC">
              <w:rPr>
                <w:rFonts w:ascii="Times New Roman" w:hAnsi="Times New Roman" w:cs="Times New Roman"/>
                <w:sz w:val="24"/>
                <w:szCs w:val="24"/>
              </w:rPr>
              <w:t xml:space="preserve">  уезда  Могилевской  губернии  (до 1922 года).</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eastAsia="Times New Roman" w:hAnsi="Times New Roman" w:cs="Times New Roman"/>
                <w:color w:val="000000"/>
                <w:kern w:val="28"/>
                <w:sz w:val="24"/>
                <w:szCs w:val="24"/>
                <w:lang w:eastAsia="ru-RU"/>
              </w:rPr>
              <w:t xml:space="preserve">      </w:t>
            </w:r>
            <w:r w:rsidRPr="00844CBC">
              <w:rPr>
                <w:rFonts w:ascii="Times New Roman" w:hAnsi="Times New Roman" w:cs="Times New Roman"/>
                <w:sz w:val="24"/>
                <w:szCs w:val="24"/>
              </w:rPr>
              <w:t xml:space="preserve">Если  обобщить историю порубежной судьбы  </w:t>
            </w:r>
            <w:proofErr w:type="spellStart"/>
            <w:r w:rsidRPr="00844CBC">
              <w:rPr>
                <w:rFonts w:ascii="Times New Roman" w:hAnsi="Times New Roman" w:cs="Times New Roman"/>
                <w:sz w:val="24"/>
                <w:szCs w:val="24"/>
              </w:rPr>
              <w:t>Шумячского</w:t>
            </w:r>
            <w:proofErr w:type="spellEnd"/>
            <w:r w:rsidRPr="00844CBC">
              <w:rPr>
                <w:rFonts w:ascii="Times New Roman" w:hAnsi="Times New Roman" w:cs="Times New Roman"/>
                <w:sz w:val="24"/>
                <w:szCs w:val="24"/>
              </w:rPr>
              <w:t xml:space="preserve"> края, то следует сказать, что </w:t>
            </w:r>
            <w:proofErr w:type="spellStart"/>
            <w:r w:rsidRPr="00844CBC">
              <w:rPr>
                <w:rFonts w:ascii="Times New Roman" w:hAnsi="Times New Roman" w:cs="Times New Roman"/>
                <w:sz w:val="24"/>
                <w:szCs w:val="24"/>
              </w:rPr>
              <w:t>Шумячские</w:t>
            </w:r>
            <w:proofErr w:type="spellEnd"/>
            <w:r w:rsidRPr="00844CBC">
              <w:rPr>
                <w:rFonts w:ascii="Times New Roman" w:hAnsi="Times New Roman" w:cs="Times New Roman"/>
                <w:sz w:val="24"/>
                <w:szCs w:val="24"/>
              </w:rPr>
              <w:t xml:space="preserve"> земли  66 лет были  в составе Киевской Руси, 308 лет в составе Смоленского княжества, 110 лет под властью Литвы,  203 года под властью Польши, последние  годы находились в составе России. Около 700 лет с небольшими перерывами  </w:t>
            </w:r>
            <w:proofErr w:type="spellStart"/>
            <w:r w:rsidRPr="00844CBC">
              <w:rPr>
                <w:rFonts w:ascii="Times New Roman" w:hAnsi="Times New Roman" w:cs="Times New Roman"/>
                <w:sz w:val="24"/>
                <w:szCs w:val="24"/>
              </w:rPr>
              <w:t>Шумячские</w:t>
            </w:r>
            <w:proofErr w:type="spellEnd"/>
            <w:r w:rsidRPr="00844CBC">
              <w:rPr>
                <w:rFonts w:ascii="Times New Roman" w:hAnsi="Times New Roman" w:cs="Times New Roman"/>
                <w:sz w:val="24"/>
                <w:szCs w:val="24"/>
              </w:rPr>
              <w:t xml:space="preserve"> земли находились на межгосударственной границе.</w:t>
            </w:r>
          </w:p>
          <w:p w:rsidR="008C6DBA" w:rsidRPr="00844CBC" w:rsidRDefault="008C6DBA" w:rsidP="002C4A68">
            <w:pPr>
              <w:spacing w:line="360" w:lineRule="auto"/>
              <w:jc w:val="both"/>
              <w:rPr>
                <w:rFonts w:ascii="Times New Roman" w:eastAsia="Times New Roman" w:hAnsi="Times New Roman" w:cs="Times New Roman"/>
                <w:color w:val="000000"/>
                <w:kern w:val="28"/>
                <w:sz w:val="24"/>
                <w:szCs w:val="24"/>
                <w:lang w:eastAsia="ru-RU"/>
              </w:rPr>
            </w:pPr>
            <w:r w:rsidRPr="00844CBC">
              <w:rPr>
                <w:rFonts w:ascii="Times New Roman" w:eastAsia="Times New Roman" w:hAnsi="Times New Roman" w:cs="Times New Roman"/>
                <w:color w:val="000000"/>
                <w:kern w:val="28"/>
                <w:sz w:val="24"/>
                <w:szCs w:val="24"/>
                <w:lang w:eastAsia="ru-RU"/>
              </w:rPr>
              <w:t xml:space="preserve">   Какие же народы заселяли нашу землю?    Многие  смоленские  населенные пункты были заселены евреями. И Шумячи не исключение.  Если внимательно прочитать  книгу </w:t>
            </w:r>
            <w:proofErr w:type="spellStart"/>
            <w:r w:rsidRPr="00844CBC">
              <w:rPr>
                <w:rFonts w:ascii="Times New Roman" w:eastAsia="Times New Roman" w:hAnsi="Times New Roman" w:cs="Times New Roman"/>
                <w:color w:val="000000"/>
                <w:kern w:val="28"/>
                <w:sz w:val="24"/>
                <w:szCs w:val="24"/>
                <w:lang w:eastAsia="ru-RU"/>
              </w:rPr>
              <w:t>Шумячского</w:t>
            </w:r>
            <w:proofErr w:type="spellEnd"/>
            <w:r w:rsidRPr="00844CBC">
              <w:rPr>
                <w:rFonts w:ascii="Times New Roman" w:eastAsia="Times New Roman" w:hAnsi="Times New Roman" w:cs="Times New Roman"/>
                <w:color w:val="000000"/>
                <w:kern w:val="28"/>
                <w:sz w:val="24"/>
                <w:szCs w:val="24"/>
                <w:lang w:eastAsia="ru-RU"/>
              </w:rPr>
              <w:t xml:space="preserve"> краеведа Алексея Григорьевича  </w:t>
            </w:r>
            <w:proofErr w:type="spellStart"/>
            <w:r w:rsidRPr="00844CBC">
              <w:rPr>
                <w:rFonts w:ascii="Times New Roman" w:eastAsia="Times New Roman" w:hAnsi="Times New Roman" w:cs="Times New Roman"/>
                <w:color w:val="000000"/>
                <w:kern w:val="28"/>
                <w:sz w:val="24"/>
                <w:szCs w:val="24"/>
                <w:lang w:eastAsia="ru-RU"/>
              </w:rPr>
              <w:t>Максимчука</w:t>
            </w:r>
            <w:proofErr w:type="spellEnd"/>
            <w:r w:rsidRPr="00844CBC">
              <w:rPr>
                <w:rFonts w:ascii="Times New Roman" w:eastAsia="Times New Roman" w:hAnsi="Times New Roman" w:cs="Times New Roman"/>
                <w:color w:val="000000"/>
                <w:kern w:val="28"/>
                <w:sz w:val="24"/>
                <w:szCs w:val="24"/>
                <w:lang w:eastAsia="ru-RU"/>
              </w:rPr>
              <w:t xml:space="preserve"> (директор </w:t>
            </w:r>
            <w:proofErr w:type="spellStart"/>
            <w:r w:rsidRPr="00844CBC">
              <w:rPr>
                <w:rFonts w:ascii="Times New Roman" w:eastAsia="Times New Roman" w:hAnsi="Times New Roman" w:cs="Times New Roman"/>
                <w:color w:val="000000"/>
                <w:kern w:val="28"/>
                <w:sz w:val="24"/>
                <w:szCs w:val="24"/>
                <w:lang w:eastAsia="ru-RU"/>
              </w:rPr>
              <w:t>Петровичской</w:t>
            </w:r>
            <w:proofErr w:type="spellEnd"/>
            <w:r w:rsidRPr="00844CBC">
              <w:rPr>
                <w:rFonts w:ascii="Times New Roman" w:eastAsia="Times New Roman" w:hAnsi="Times New Roman" w:cs="Times New Roman"/>
                <w:color w:val="000000"/>
                <w:kern w:val="28"/>
                <w:sz w:val="24"/>
                <w:szCs w:val="24"/>
                <w:lang w:eastAsia="ru-RU"/>
              </w:rPr>
              <w:t xml:space="preserve"> школы) «</w:t>
            </w:r>
            <w:proofErr w:type="spellStart"/>
            <w:r w:rsidRPr="00844CBC">
              <w:rPr>
                <w:rFonts w:ascii="Times New Roman" w:eastAsia="Times New Roman" w:hAnsi="Times New Roman" w:cs="Times New Roman"/>
                <w:color w:val="000000"/>
                <w:kern w:val="28"/>
                <w:sz w:val="24"/>
                <w:szCs w:val="24"/>
                <w:lang w:eastAsia="ru-RU"/>
              </w:rPr>
              <w:t>Порубежье</w:t>
            </w:r>
            <w:proofErr w:type="spellEnd"/>
            <w:r w:rsidRPr="00844CBC">
              <w:rPr>
                <w:rFonts w:ascii="Times New Roman" w:eastAsia="Times New Roman" w:hAnsi="Times New Roman" w:cs="Times New Roman"/>
                <w:color w:val="000000"/>
                <w:kern w:val="28"/>
                <w:sz w:val="24"/>
                <w:szCs w:val="24"/>
                <w:lang w:eastAsia="ru-RU"/>
              </w:rPr>
              <w:t xml:space="preserve">», то  по статистическим  данным  за 1861 год в местечке Шумячи проживало 2306 жителей из них 1281 - евреи.    Это говорит о том, что на территории  нашего района  проживали не только белорусы и русские, но и большое количество евреев. </w:t>
            </w:r>
          </w:p>
          <w:p w:rsidR="008C6DBA" w:rsidRPr="00844CBC" w:rsidRDefault="008C6DBA" w:rsidP="002C4A68">
            <w:pPr>
              <w:spacing w:line="360" w:lineRule="auto"/>
              <w:jc w:val="both"/>
              <w:rPr>
                <w:rFonts w:ascii="Times New Roman" w:eastAsia="Times New Roman" w:hAnsi="Times New Roman" w:cs="Times New Roman"/>
                <w:color w:val="000000"/>
                <w:kern w:val="28"/>
                <w:sz w:val="24"/>
                <w:szCs w:val="24"/>
                <w:lang w:eastAsia="ru-RU"/>
              </w:rPr>
            </w:pPr>
            <w:r w:rsidRPr="00844CBC">
              <w:rPr>
                <w:rFonts w:ascii="Times New Roman" w:eastAsia="Times New Roman" w:hAnsi="Times New Roman" w:cs="Times New Roman"/>
                <w:color w:val="000000"/>
                <w:kern w:val="28"/>
                <w:sz w:val="24"/>
                <w:szCs w:val="24"/>
                <w:lang w:eastAsia="ru-RU"/>
              </w:rPr>
              <w:lastRenderedPageBreak/>
              <w:t xml:space="preserve">     Так каким же образом на  нашей  </w:t>
            </w:r>
            <w:proofErr w:type="spellStart"/>
            <w:r w:rsidRPr="00844CBC">
              <w:rPr>
                <w:rFonts w:ascii="Times New Roman" w:eastAsia="Times New Roman" w:hAnsi="Times New Roman" w:cs="Times New Roman"/>
                <w:color w:val="000000"/>
                <w:kern w:val="28"/>
                <w:sz w:val="24"/>
                <w:szCs w:val="24"/>
                <w:lang w:eastAsia="ru-RU"/>
              </w:rPr>
              <w:t>Шумячской</w:t>
            </w:r>
            <w:proofErr w:type="spellEnd"/>
            <w:r w:rsidRPr="00844CBC">
              <w:rPr>
                <w:rFonts w:ascii="Times New Roman" w:eastAsia="Times New Roman" w:hAnsi="Times New Roman" w:cs="Times New Roman"/>
                <w:color w:val="000000"/>
                <w:kern w:val="28"/>
                <w:sz w:val="24"/>
                <w:szCs w:val="24"/>
                <w:lang w:eastAsia="ru-RU"/>
              </w:rPr>
              <w:t xml:space="preserve"> земле появились эти люди? Первым кто начал заселять  Смоленское   княжество евреями это  литовский  князь  </w:t>
            </w:r>
            <w:proofErr w:type="spellStart"/>
            <w:r w:rsidRPr="00844CBC">
              <w:rPr>
                <w:rFonts w:ascii="Times New Roman" w:eastAsia="Times New Roman" w:hAnsi="Times New Roman" w:cs="Times New Roman"/>
                <w:color w:val="000000"/>
                <w:kern w:val="28"/>
                <w:sz w:val="24"/>
                <w:szCs w:val="24"/>
                <w:lang w:eastAsia="ru-RU"/>
              </w:rPr>
              <w:t>Витовт</w:t>
            </w:r>
            <w:proofErr w:type="spellEnd"/>
            <w:r w:rsidRPr="00844CBC">
              <w:rPr>
                <w:rFonts w:ascii="Times New Roman" w:eastAsia="Times New Roman" w:hAnsi="Times New Roman" w:cs="Times New Roman"/>
                <w:color w:val="000000"/>
                <w:kern w:val="28"/>
                <w:sz w:val="24"/>
                <w:szCs w:val="24"/>
                <w:lang w:eastAsia="ru-RU"/>
              </w:rPr>
              <w:t xml:space="preserve">.  Они  были необходимы ему как посредники в заграничной торговле.    Надо сказать, что в довоенное время они сыграли заметную, положительную роль в развитие торговли и ремесла в нашем крае. </w:t>
            </w: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В 1782 - 1783 годах на территории </w:t>
            </w:r>
            <w:proofErr w:type="spellStart"/>
            <w:r w:rsidRPr="00844CBC">
              <w:rPr>
                <w:rFonts w:ascii="Times New Roman" w:hAnsi="Times New Roman" w:cs="Times New Roman"/>
                <w:sz w:val="24"/>
                <w:szCs w:val="24"/>
              </w:rPr>
              <w:t>Климовичского</w:t>
            </w:r>
            <w:proofErr w:type="spellEnd"/>
            <w:r w:rsidRPr="00844CBC">
              <w:rPr>
                <w:rFonts w:ascii="Times New Roman" w:hAnsi="Times New Roman" w:cs="Times New Roman"/>
                <w:sz w:val="24"/>
                <w:szCs w:val="24"/>
              </w:rPr>
              <w:t xml:space="preserve"> уезда проводится  генеральное межевание. Документы, которого нам дали возможность получить новые данные о населенных пунктах </w:t>
            </w:r>
            <w:proofErr w:type="spellStart"/>
            <w:r w:rsidRPr="00844CBC">
              <w:rPr>
                <w:rFonts w:ascii="Times New Roman" w:hAnsi="Times New Roman" w:cs="Times New Roman"/>
                <w:sz w:val="24"/>
                <w:szCs w:val="24"/>
              </w:rPr>
              <w:t>Шумячского</w:t>
            </w:r>
            <w:proofErr w:type="spellEnd"/>
            <w:r w:rsidRPr="00844CBC">
              <w:rPr>
                <w:rFonts w:ascii="Times New Roman" w:hAnsi="Times New Roman" w:cs="Times New Roman"/>
                <w:sz w:val="24"/>
                <w:szCs w:val="24"/>
              </w:rPr>
              <w:t xml:space="preserve"> района. Например, о селе Шумовка. В раннем своем периоде оно принадлежало духовным лицам княжеского происхождения – Шумовским. От </w:t>
            </w:r>
            <w:proofErr w:type="gramStart"/>
            <w:r w:rsidRPr="00844CBC">
              <w:rPr>
                <w:rFonts w:ascii="Times New Roman" w:hAnsi="Times New Roman" w:cs="Times New Roman"/>
                <w:sz w:val="24"/>
                <w:szCs w:val="24"/>
              </w:rPr>
              <w:t>которых</w:t>
            </w:r>
            <w:proofErr w:type="gramEnd"/>
            <w:r w:rsidRPr="00844CBC">
              <w:rPr>
                <w:rFonts w:ascii="Times New Roman" w:hAnsi="Times New Roman" w:cs="Times New Roman"/>
                <w:sz w:val="24"/>
                <w:szCs w:val="24"/>
              </w:rPr>
              <w:t xml:space="preserve"> и произошло название села. </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В других документах мы встречаемся со сведениями о д. </w:t>
            </w:r>
            <w:proofErr w:type="spellStart"/>
            <w:r w:rsidRPr="00844CBC">
              <w:rPr>
                <w:rFonts w:ascii="Times New Roman" w:hAnsi="Times New Roman" w:cs="Times New Roman"/>
                <w:sz w:val="24"/>
                <w:szCs w:val="24"/>
              </w:rPr>
              <w:t>Понятовка</w:t>
            </w:r>
            <w:proofErr w:type="spellEnd"/>
            <w:r w:rsidRPr="00844CBC">
              <w:rPr>
                <w:rFonts w:ascii="Times New Roman" w:hAnsi="Times New Roman" w:cs="Times New Roman"/>
                <w:sz w:val="24"/>
                <w:szCs w:val="24"/>
              </w:rPr>
              <w:t xml:space="preserve">, </w:t>
            </w:r>
            <w:proofErr w:type="gramStart"/>
            <w:r w:rsidRPr="00844CBC">
              <w:rPr>
                <w:rFonts w:ascii="Times New Roman" w:hAnsi="Times New Roman" w:cs="Times New Roman"/>
                <w:sz w:val="24"/>
                <w:szCs w:val="24"/>
              </w:rPr>
              <w:t>которая</w:t>
            </w:r>
            <w:proofErr w:type="gramEnd"/>
            <w:r w:rsidRPr="00844CBC">
              <w:rPr>
                <w:rFonts w:ascii="Times New Roman" w:hAnsi="Times New Roman" w:cs="Times New Roman"/>
                <w:sz w:val="24"/>
                <w:szCs w:val="24"/>
              </w:rPr>
              <w:t xml:space="preserve"> в 17 в. принадлежала  советнику польского королевского двора </w:t>
            </w:r>
            <w:proofErr w:type="spellStart"/>
            <w:r w:rsidRPr="00844CBC">
              <w:rPr>
                <w:rFonts w:ascii="Times New Roman" w:hAnsi="Times New Roman" w:cs="Times New Roman"/>
                <w:sz w:val="24"/>
                <w:szCs w:val="24"/>
              </w:rPr>
              <w:t>Понятовскому</w:t>
            </w:r>
            <w:proofErr w:type="spellEnd"/>
            <w:r w:rsidRPr="00844CBC">
              <w:rPr>
                <w:rFonts w:ascii="Times New Roman" w:hAnsi="Times New Roman" w:cs="Times New Roman"/>
                <w:sz w:val="24"/>
                <w:szCs w:val="24"/>
              </w:rPr>
              <w:t xml:space="preserve">. От своего господина деревня унаследовала  свое  название  </w:t>
            </w:r>
            <w:proofErr w:type="spellStart"/>
            <w:r w:rsidRPr="00844CBC">
              <w:rPr>
                <w:rFonts w:ascii="Times New Roman" w:hAnsi="Times New Roman" w:cs="Times New Roman"/>
                <w:sz w:val="24"/>
                <w:szCs w:val="24"/>
              </w:rPr>
              <w:t>Понятовка</w:t>
            </w:r>
            <w:proofErr w:type="spellEnd"/>
            <w:r w:rsidRPr="00844CBC">
              <w:rPr>
                <w:rFonts w:ascii="Times New Roman" w:hAnsi="Times New Roman" w:cs="Times New Roman"/>
                <w:sz w:val="24"/>
                <w:szCs w:val="24"/>
              </w:rPr>
              <w:t xml:space="preserve">.    </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Деревня  Краснополье так же  получила  название  от  своих  владельцев – это были паны Краснопольские.  Все это говорит  о том, что благодаря межеваниям и другим документам мы точно знаем, что большинство  населенных  пунктов  нашего района  имеют  древнюю историю – более 200 лет, а некоторые – 500-600 лет. И к концу 18 века  в </w:t>
            </w:r>
            <w:r w:rsidRPr="00844CBC">
              <w:rPr>
                <w:rFonts w:ascii="Times New Roman" w:hAnsi="Times New Roman" w:cs="Times New Roman"/>
                <w:sz w:val="24"/>
                <w:szCs w:val="24"/>
              </w:rPr>
              <w:lastRenderedPageBreak/>
              <w:t>исторических  документах уже упоминаются свыше 100 сел и  деревень  нашего  района.</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Суровые испытания пришлось выдержать нашему краю  в 1812 г. в связи с военными действиями Наполеона. Создавались ополчения, собирали  пожертвования  на  нужды  российской армии.  И конечно война нанесла огромный ущерб крестьянскому хозяйству и резко уменьшилась  численность население нашего края.</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После войны наблюдается развитие промышленного производства, растет число предприятий, но все это развитие в значительной степени сдерживало страшное бездорожье. И правительство решает построить дорогу, которая будет соединять Москву с Варшавой. Это строительство началось  в 1843 году и длилось 7 лет. Дорога была проложена через Рославль, </w:t>
            </w:r>
            <w:proofErr w:type="spellStart"/>
            <w:r w:rsidRPr="00844CBC">
              <w:rPr>
                <w:rFonts w:ascii="Times New Roman" w:hAnsi="Times New Roman" w:cs="Times New Roman"/>
                <w:sz w:val="24"/>
                <w:szCs w:val="24"/>
              </w:rPr>
              <w:t>шумячские</w:t>
            </w:r>
            <w:proofErr w:type="spellEnd"/>
            <w:r w:rsidRPr="00844CBC">
              <w:rPr>
                <w:rFonts w:ascii="Times New Roman" w:hAnsi="Times New Roman" w:cs="Times New Roman"/>
                <w:sz w:val="24"/>
                <w:szCs w:val="24"/>
              </w:rPr>
              <w:t xml:space="preserve"> земли, Кричев.</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Надо сказать, что  наш край был, подвергнут нарастаниям  революционной  борьбы  во времена октябрьской революции. И борьбу против Временного правительства 1917 года в местечке  Шумячи возглавил уроженец </w:t>
            </w:r>
            <w:proofErr w:type="spellStart"/>
            <w:r w:rsidRPr="00844CBC">
              <w:rPr>
                <w:rFonts w:ascii="Times New Roman" w:hAnsi="Times New Roman" w:cs="Times New Roman"/>
                <w:sz w:val="24"/>
                <w:szCs w:val="24"/>
              </w:rPr>
              <w:t>д</w:t>
            </w:r>
            <w:proofErr w:type="gramStart"/>
            <w:r w:rsidRPr="00844CBC">
              <w:rPr>
                <w:rFonts w:ascii="Times New Roman" w:hAnsi="Times New Roman" w:cs="Times New Roman"/>
                <w:sz w:val="24"/>
                <w:szCs w:val="24"/>
              </w:rPr>
              <w:t>.Б</w:t>
            </w:r>
            <w:proofErr w:type="gramEnd"/>
            <w:r w:rsidRPr="00844CBC">
              <w:rPr>
                <w:rFonts w:ascii="Times New Roman" w:hAnsi="Times New Roman" w:cs="Times New Roman"/>
                <w:sz w:val="24"/>
                <w:szCs w:val="24"/>
              </w:rPr>
              <w:t>огдановка</w:t>
            </w:r>
            <w:proofErr w:type="spellEnd"/>
            <w:r w:rsidRPr="00844CBC">
              <w:rPr>
                <w:rFonts w:ascii="Times New Roman" w:hAnsi="Times New Roman" w:cs="Times New Roman"/>
                <w:sz w:val="24"/>
                <w:szCs w:val="24"/>
              </w:rPr>
              <w:t xml:space="preserve">  Фрол </w:t>
            </w:r>
            <w:proofErr w:type="spellStart"/>
            <w:r w:rsidRPr="00844CBC">
              <w:rPr>
                <w:rFonts w:ascii="Times New Roman" w:hAnsi="Times New Roman" w:cs="Times New Roman"/>
                <w:sz w:val="24"/>
                <w:szCs w:val="24"/>
              </w:rPr>
              <w:t>Моташнев</w:t>
            </w:r>
            <w:proofErr w:type="spellEnd"/>
            <w:r w:rsidRPr="00844CBC">
              <w:rPr>
                <w:rFonts w:ascii="Times New Roman" w:hAnsi="Times New Roman" w:cs="Times New Roman"/>
                <w:sz w:val="24"/>
                <w:szCs w:val="24"/>
              </w:rPr>
              <w:t xml:space="preserve"> и студент Федор Жуковский. И  27 октября 1917 года  наша  </w:t>
            </w:r>
            <w:proofErr w:type="spellStart"/>
            <w:r w:rsidRPr="00844CBC">
              <w:rPr>
                <w:rFonts w:ascii="Times New Roman" w:hAnsi="Times New Roman" w:cs="Times New Roman"/>
                <w:sz w:val="24"/>
                <w:szCs w:val="24"/>
              </w:rPr>
              <w:t>Шумячская</w:t>
            </w:r>
            <w:proofErr w:type="spellEnd"/>
            <w:r w:rsidRPr="00844CBC">
              <w:rPr>
                <w:rFonts w:ascii="Times New Roman" w:hAnsi="Times New Roman" w:cs="Times New Roman"/>
                <w:sz w:val="24"/>
                <w:szCs w:val="24"/>
              </w:rPr>
              <w:t xml:space="preserve">  земля  вступила в новый этап своего исторического развития – была установлена Советская власть.  </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Вот, что вспоминает житель нашего района </w:t>
            </w:r>
            <w:proofErr w:type="spellStart"/>
            <w:r w:rsidRPr="00844CBC">
              <w:rPr>
                <w:rFonts w:ascii="Times New Roman" w:hAnsi="Times New Roman" w:cs="Times New Roman"/>
                <w:sz w:val="24"/>
                <w:szCs w:val="24"/>
              </w:rPr>
              <w:t>С.П.Агеев</w:t>
            </w:r>
            <w:proofErr w:type="spellEnd"/>
            <w:r w:rsidRPr="00844CBC">
              <w:rPr>
                <w:rFonts w:ascii="Times New Roman" w:hAnsi="Times New Roman" w:cs="Times New Roman"/>
                <w:sz w:val="24"/>
                <w:szCs w:val="24"/>
              </w:rPr>
              <w:t xml:space="preserve">: «Но жить легче не стало. Началась гражданская война. Стали забирать скот, хлеб, </w:t>
            </w:r>
            <w:r w:rsidRPr="00844CBC">
              <w:rPr>
                <w:rFonts w:ascii="Times New Roman" w:hAnsi="Times New Roman" w:cs="Times New Roman"/>
                <w:sz w:val="24"/>
                <w:szCs w:val="24"/>
              </w:rPr>
              <w:lastRenderedPageBreak/>
              <w:t>наложили налоги. И улучшилась жизнь у крестьян только  при  политике НЭПА. Появились деньги. Стали приобретать  вместо  сохи железные бороны и плуги. Только зажили – а тут коллективизация. Насильно загоняли в колхозы.  Потом  все поняли, что в колхозе  то лучше. Появилась дружба. Выйдем дружно в поле, поработаем, сядем на перекур, потолкуем…»</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До  революции  промышленность в Шумячах представлена  была небольшим кожевенным заводом, красильной мастерской и другими мелкими предприятиями бытового назначения. После революции наш район стал быстро расти и развиваться.</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w:t>
            </w:r>
            <w:r w:rsidRPr="00844CBC">
              <w:rPr>
                <w:rFonts w:ascii="Times New Roman" w:eastAsia="Times New Roman" w:hAnsi="Times New Roman" w:cs="Times New Roman"/>
                <w:sz w:val="24"/>
                <w:szCs w:val="24"/>
                <w:lang w:eastAsia="ru-RU"/>
              </w:rPr>
              <w:t xml:space="preserve">1 октября 1929 г. в  соответствии с постановлением ВЦИК был образован  </w:t>
            </w:r>
            <w:proofErr w:type="spellStart"/>
            <w:r w:rsidRPr="00844CBC">
              <w:rPr>
                <w:rFonts w:ascii="Times New Roman" w:eastAsia="Times New Roman" w:hAnsi="Times New Roman" w:cs="Times New Roman"/>
                <w:sz w:val="24"/>
                <w:szCs w:val="24"/>
                <w:lang w:eastAsia="ru-RU"/>
              </w:rPr>
              <w:t>Шумячский</w:t>
            </w:r>
            <w:proofErr w:type="spellEnd"/>
            <w:r w:rsidRPr="00844CBC">
              <w:rPr>
                <w:rFonts w:ascii="Times New Roman" w:eastAsia="Times New Roman" w:hAnsi="Times New Roman" w:cs="Times New Roman"/>
                <w:sz w:val="24"/>
                <w:szCs w:val="24"/>
                <w:lang w:eastAsia="ru-RU"/>
              </w:rPr>
              <w:t xml:space="preserve"> район с центром село Шумячи, который   вошел  в  Смоленский округ.  Общая площадь района </w:t>
            </w:r>
            <w:smartTag w:uri="urn:schemas-microsoft-com:office:smarttags" w:element="metricconverter">
              <w:smartTagPr>
                <w:attr w:name="ProductID" w:val="137700 га"/>
              </w:smartTagPr>
              <w:r w:rsidRPr="00844CBC">
                <w:rPr>
                  <w:rFonts w:ascii="Times New Roman" w:eastAsia="Times New Roman" w:hAnsi="Times New Roman" w:cs="Times New Roman"/>
                  <w:sz w:val="24"/>
                  <w:szCs w:val="24"/>
                  <w:lang w:eastAsia="ru-RU"/>
                </w:rPr>
                <w:t>137700 га.</w:t>
              </w:r>
            </w:smartTag>
            <w:r w:rsidRPr="00844CBC">
              <w:rPr>
                <w:rFonts w:ascii="Times New Roman" w:eastAsia="Times New Roman" w:hAnsi="Times New Roman" w:cs="Times New Roman"/>
                <w:sz w:val="24"/>
                <w:szCs w:val="24"/>
                <w:lang w:eastAsia="ru-RU"/>
              </w:rPr>
              <w:t xml:space="preserve"> </w:t>
            </w:r>
          </w:p>
          <w:p w:rsidR="008C6DBA" w:rsidRPr="00844CBC" w:rsidRDefault="008C6DBA" w:rsidP="002C4A68">
            <w:pPr>
              <w:spacing w:line="360" w:lineRule="auto"/>
              <w:jc w:val="both"/>
              <w:rPr>
                <w:rFonts w:ascii="Times New Roman" w:eastAsia="Times New Roman" w:hAnsi="Times New Roman" w:cs="Times New Roman"/>
                <w:sz w:val="24"/>
                <w:szCs w:val="24"/>
                <w:lang w:eastAsia="ru-RU"/>
              </w:rPr>
            </w:pPr>
            <w:r w:rsidRPr="00844CBC">
              <w:rPr>
                <w:rFonts w:ascii="Times New Roman" w:hAnsi="Times New Roman" w:cs="Times New Roman"/>
                <w:sz w:val="24"/>
                <w:szCs w:val="24"/>
              </w:rPr>
              <w:t xml:space="preserve">      В эти годы хорошо развивалось здравоохранение.  </w:t>
            </w:r>
            <w:r w:rsidRPr="00844CBC">
              <w:rPr>
                <w:rFonts w:ascii="Times New Roman" w:eastAsia="Times New Roman" w:hAnsi="Times New Roman" w:cs="Times New Roman"/>
                <w:sz w:val="24"/>
                <w:szCs w:val="24"/>
                <w:lang w:eastAsia="ru-RU"/>
              </w:rPr>
              <w:t xml:space="preserve">В 1930 году была открыта Первомайская участковая больница. Потом  при этой больнице открыли санаторий для больных костным туберкулезом. В 1937 году в д. </w:t>
            </w:r>
            <w:proofErr w:type="spellStart"/>
            <w:r w:rsidRPr="00844CBC">
              <w:rPr>
                <w:rFonts w:ascii="Times New Roman" w:eastAsia="Times New Roman" w:hAnsi="Times New Roman" w:cs="Times New Roman"/>
                <w:sz w:val="24"/>
                <w:szCs w:val="24"/>
                <w:lang w:eastAsia="ru-RU"/>
              </w:rPr>
              <w:t>Будище</w:t>
            </w:r>
            <w:proofErr w:type="spellEnd"/>
            <w:r w:rsidRPr="00844CBC">
              <w:rPr>
                <w:rFonts w:ascii="Times New Roman" w:eastAsia="Times New Roman" w:hAnsi="Times New Roman" w:cs="Times New Roman"/>
                <w:sz w:val="24"/>
                <w:szCs w:val="24"/>
                <w:lang w:eastAsia="ru-RU"/>
              </w:rPr>
              <w:t xml:space="preserve"> </w:t>
            </w:r>
            <w:proofErr w:type="spellStart"/>
            <w:r w:rsidRPr="00844CBC">
              <w:rPr>
                <w:rFonts w:ascii="Times New Roman" w:eastAsia="Times New Roman" w:hAnsi="Times New Roman" w:cs="Times New Roman"/>
                <w:sz w:val="24"/>
                <w:szCs w:val="24"/>
                <w:lang w:eastAsia="ru-RU"/>
              </w:rPr>
              <w:t>Микуличского</w:t>
            </w:r>
            <w:proofErr w:type="spellEnd"/>
            <w:r w:rsidRPr="00844CBC">
              <w:rPr>
                <w:rFonts w:ascii="Times New Roman" w:eastAsia="Times New Roman" w:hAnsi="Times New Roman" w:cs="Times New Roman"/>
                <w:sz w:val="24"/>
                <w:szCs w:val="24"/>
                <w:lang w:eastAsia="ru-RU"/>
              </w:rPr>
              <w:t xml:space="preserve"> сельсовета открылся  медицинский пункт. Первым работником в нем был фельдшер Столяров Роман Павлович. </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По результатам работы наш район был одним из первых в области.  В  конце  1934 года    появились  первые  трактора.  Промышленное производство было представлено четырьмя заводами областного подчинения:  стекольным, маслозаводом, </w:t>
            </w:r>
            <w:proofErr w:type="spellStart"/>
            <w:r w:rsidRPr="00844CBC">
              <w:rPr>
                <w:rFonts w:ascii="Times New Roman" w:eastAsia="Times New Roman" w:hAnsi="Times New Roman" w:cs="Times New Roman"/>
                <w:sz w:val="24"/>
                <w:szCs w:val="24"/>
                <w:lang w:eastAsia="ru-RU"/>
              </w:rPr>
              <w:t>спиртзаводом</w:t>
            </w:r>
            <w:proofErr w:type="spellEnd"/>
            <w:r w:rsidRPr="00844CBC">
              <w:rPr>
                <w:rFonts w:ascii="Times New Roman" w:eastAsia="Times New Roman" w:hAnsi="Times New Roman" w:cs="Times New Roman"/>
                <w:sz w:val="24"/>
                <w:szCs w:val="24"/>
                <w:lang w:eastAsia="ru-RU"/>
              </w:rPr>
              <w:t xml:space="preserve">, льнозаводом и </w:t>
            </w:r>
            <w:r w:rsidRPr="00844CBC">
              <w:rPr>
                <w:rFonts w:ascii="Times New Roman" w:eastAsia="Times New Roman" w:hAnsi="Times New Roman" w:cs="Times New Roman"/>
                <w:sz w:val="24"/>
                <w:szCs w:val="24"/>
                <w:lang w:eastAsia="ru-RU"/>
              </w:rPr>
              <w:lastRenderedPageBreak/>
              <w:t xml:space="preserve">кирпичным заводом местного значения. Кроме  того, на  территории  района действовало несколько молокозаводов, было развито гончарное производство, работали около 20 кустарных кооперативных артелей различных профилей, была  построена </w:t>
            </w:r>
            <w:proofErr w:type="spellStart"/>
            <w:r w:rsidRPr="00844CBC">
              <w:rPr>
                <w:rFonts w:ascii="Times New Roman" w:eastAsia="Times New Roman" w:hAnsi="Times New Roman" w:cs="Times New Roman"/>
                <w:sz w:val="24"/>
                <w:szCs w:val="24"/>
                <w:lang w:eastAsia="ru-RU"/>
              </w:rPr>
              <w:t>Микуличская</w:t>
            </w:r>
            <w:proofErr w:type="spellEnd"/>
            <w:r w:rsidRPr="00844CBC">
              <w:rPr>
                <w:rFonts w:ascii="Times New Roman" w:eastAsia="Times New Roman" w:hAnsi="Times New Roman" w:cs="Times New Roman"/>
                <w:sz w:val="24"/>
                <w:szCs w:val="24"/>
                <w:lang w:eastAsia="ru-RU"/>
              </w:rPr>
              <w:t xml:space="preserve"> электростанция, готовился  к  вводу  в  действие  черепичный завод.</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По инициативе </w:t>
            </w:r>
            <w:proofErr w:type="spellStart"/>
            <w:r w:rsidRPr="00844CBC">
              <w:rPr>
                <w:rFonts w:ascii="Times New Roman" w:eastAsia="Times New Roman" w:hAnsi="Times New Roman" w:cs="Times New Roman"/>
                <w:sz w:val="24"/>
                <w:szCs w:val="24"/>
                <w:lang w:eastAsia="ru-RU"/>
              </w:rPr>
              <w:t>Петровичского</w:t>
            </w:r>
            <w:proofErr w:type="spellEnd"/>
            <w:r w:rsidRPr="00844CBC">
              <w:rPr>
                <w:rFonts w:ascii="Times New Roman" w:eastAsia="Times New Roman" w:hAnsi="Times New Roman" w:cs="Times New Roman"/>
                <w:sz w:val="24"/>
                <w:szCs w:val="24"/>
                <w:lang w:eastAsia="ru-RU"/>
              </w:rPr>
              <w:t xml:space="preserve"> сельского совета в 1940 году за 10 дней скоростным строительством было проведено регулирование глубины р. Немка  на протяжении </w:t>
            </w:r>
            <w:smartTag w:uri="urn:schemas-microsoft-com:office:smarttags" w:element="metricconverter">
              <w:smartTagPr>
                <w:attr w:name="ProductID" w:val="20 км"/>
              </w:smartTagPr>
              <w:r w:rsidRPr="00844CBC">
                <w:rPr>
                  <w:rFonts w:ascii="Times New Roman" w:eastAsia="Times New Roman" w:hAnsi="Times New Roman" w:cs="Times New Roman"/>
                  <w:sz w:val="24"/>
                  <w:szCs w:val="24"/>
                  <w:lang w:eastAsia="ru-RU"/>
                </w:rPr>
                <w:t>20 км</w:t>
              </w:r>
            </w:smartTag>
            <w:r w:rsidRPr="00844CBC">
              <w:rPr>
                <w:rFonts w:ascii="Times New Roman" w:eastAsia="Times New Roman" w:hAnsi="Times New Roman" w:cs="Times New Roman"/>
                <w:sz w:val="24"/>
                <w:szCs w:val="24"/>
                <w:lang w:eastAsia="ru-RU"/>
              </w:rPr>
              <w:t xml:space="preserve">. Осушено тысячи га заболоченных земель. За эту работу район получил  Переходящее  Красное Знамя и 15 тысяч рублей для премирования  строителей. По переписи 1939 года население района составило 47.559 человек. </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Все мирные планы нарушила ВОВ. </w:t>
            </w:r>
            <w:proofErr w:type="gramStart"/>
            <w:r w:rsidRPr="00844CBC">
              <w:rPr>
                <w:rFonts w:ascii="Times New Roman" w:eastAsia="Times New Roman" w:hAnsi="Times New Roman" w:cs="Times New Roman"/>
                <w:sz w:val="24"/>
                <w:szCs w:val="24"/>
                <w:lang w:eastAsia="ru-RU"/>
              </w:rPr>
              <w:t>В первые</w:t>
            </w:r>
            <w:proofErr w:type="gramEnd"/>
            <w:r w:rsidRPr="00844CBC">
              <w:rPr>
                <w:rFonts w:ascii="Times New Roman" w:eastAsia="Times New Roman" w:hAnsi="Times New Roman" w:cs="Times New Roman"/>
                <w:sz w:val="24"/>
                <w:szCs w:val="24"/>
                <w:lang w:eastAsia="ru-RU"/>
              </w:rPr>
              <w:t xml:space="preserve"> же дни войны были мобилизованы и сразу же посланы на передовую тысячи </w:t>
            </w:r>
            <w:proofErr w:type="spellStart"/>
            <w:r w:rsidRPr="00844CBC">
              <w:rPr>
                <w:rFonts w:ascii="Times New Roman" w:eastAsia="Times New Roman" w:hAnsi="Times New Roman" w:cs="Times New Roman"/>
                <w:sz w:val="24"/>
                <w:szCs w:val="24"/>
                <w:lang w:eastAsia="ru-RU"/>
              </w:rPr>
              <w:t>шумячцев</w:t>
            </w:r>
            <w:proofErr w:type="spellEnd"/>
            <w:r w:rsidRPr="00844CBC">
              <w:rPr>
                <w:rFonts w:ascii="Times New Roman" w:eastAsia="Times New Roman" w:hAnsi="Times New Roman" w:cs="Times New Roman"/>
                <w:sz w:val="24"/>
                <w:szCs w:val="24"/>
                <w:lang w:eastAsia="ru-RU"/>
              </w:rPr>
              <w:t>.</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2 августа 1941 года район был оккупирован, оккупация длилась 2 года 56 дней. За этот период фашисты выжгли и разрушили большую часть строений, расстреливали мирное население.  </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С самого начала оккупации жители района, бойцы Красной Армии, оказавшиеся в окружении, стали создавать партизанские отряды.  Активную деятельность вели:  отряд народных мстителей п. Первомайский, 5-я </w:t>
            </w:r>
            <w:proofErr w:type="spellStart"/>
            <w:r w:rsidRPr="00844CBC">
              <w:rPr>
                <w:rFonts w:ascii="Times New Roman" w:eastAsia="Times New Roman" w:hAnsi="Times New Roman" w:cs="Times New Roman"/>
                <w:sz w:val="24"/>
                <w:szCs w:val="24"/>
                <w:lang w:eastAsia="ru-RU"/>
              </w:rPr>
              <w:t>Воргинская</w:t>
            </w:r>
            <w:proofErr w:type="spellEnd"/>
            <w:r w:rsidRPr="00844CBC">
              <w:rPr>
                <w:rFonts w:ascii="Times New Roman" w:eastAsia="Times New Roman" w:hAnsi="Times New Roman" w:cs="Times New Roman"/>
                <w:sz w:val="24"/>
                <w:szCs w:val="24"/>
                <w:lang w:eastAsia="ru-RU"/>
              </w:rPr>
              <w:t xml:space="preserve"> партизанская бригада, партизанский отряд Щербакова Н.В.  За годы  оккупации  население района уменьшилось на 13423 человека.  На фронтах погибло более 5000 </w:t>
            </w:r>
            <w:r w:rsidRPr="00844CBC">
              <w:rPr>
                <w:rFonts w:ascii="Times New Roman" w:eastAsia="Times New Roman" w:hAnsi="Times New Roman" w:cs="Times New Roman"/>
                <w:sz w:val="24"/>
                <w:szCs w:val="24"/>
                <w:lang w:eastAsia="ru-RU"/>
              </w:rPr>
              <w:lastRenderedPageBreak/>
              <w:t>жителей района.</w:t>
            </w:r>
          </w:p>
          <w:p w:rsidR="008C6DBA" w:rsidRPr="00844CBC" w:rsidRDefault="008C6DBA" w:rsidP="002C4A68">
            <w:pPr>
              <w:spacing w:line="360" w:lineRule="auto"/>
              <w:ind w:firstLine="567"/>
              <w:jc w:val="both"/>
              <w:rPr>
                <w:rFonts w:ascii="Times New Roman" w:eastAsia="Times New Roman" w:hAnsi="Times New Roman" w:cs="Times New Roman"/>
                <w:b/>
                <w:color w:val="000000"/>
                <w:kern w:val="28"/>
                <w:sz w:val="24"/>
                <w:szCs w:val="24"/>
                <w:lang w:eastAsia="ru-RU"/>
              </w:rPr>
            </w:pPr>
            <w:r w:rsidRPr="00844CBC">
              <w:rPr>
                <w:rFonts w:ascii="Times New Roman" w:eastAsia="Times New Roman" w:hAnsi="Times New Roman" w:cs="Times New Roman"/>
                <w:b/>
                <w:color w:val="000000"/>
                <w:kern w:val="28"/>
                <w:sz w:val="24"/>
                <w:szCs w:val="24"/>
                <w:lang w:eastAsia="ru-RU"/>
              </w:rPr>
              <w:t xml:space="preserve">Как я уже говорила,  2 августа 1941 года наш район был оккупирован  немцами.  А уже в октябре  всех евреев созвали на собрание и всех пришедших каратели погнали в </w:t>
            </w:r>
            <w:proofErr w:type="spellStart"/>
            <w:r w:rsidRPr="00844CBC">
              <w:rPr>
                <w:rFonts w:ascii="Times New Roman" w:eastAsia="Times New Roman" w:hAnsi="Times New Roman" w:cs="Times New Roman"/>
                <w:b/>
                <w:color w:val="000000"/>
                <w:kern w:val="28"/>
                <w:sz w:val="24"/>
                <w:szCs w:val="24"/>
                <w:lang w:eastAsia="ru-RU"/>
              </w:rPr>
              <w:t>Галютин</w:t>
            </w:r>
            <w:proofErr w:type="spellEnd"/>
            <w:r w:rsidRPr="00844CBC">
              <w:rPr>
                <w:rFonts w:ascii="Times New Roman" w:eastAsia="Times New Roman" w:hAnsi="Times New Roman" w:cs="Times New Roman"/>
                <w:b/>
                <w:color w:val="000000"/>
                <w:kern w:val="28"/>
                <w:sz w:val="24"/>
                <w:szCs w:val="24"/>
                <w:lang w:eastAsia="ru-RU"/>
              </w:rPr>
              <w:t xml:space="preserve"> ров и расстреляли. Те, кто не пришел на то собрание и уцелел от первого расстрела, позднее были собраны, расстреляны и захоронены у кирпичного завода. </w:t>
            </w:r>
          </w:p>
          <w:p w:rsidR="008C6DBA" w:rsidRPr="00844CBC" w:rsidRDefault="008C6DBA" w:rsidP="002C4A68">
            <w:pPr>
              <w:widowControl w:val="0"/>
              <w:spacing w:line="360" w:lineRule="auto"/>
              <w:jc w:val="both"/>
              <w:rPr>
                <w:rFonts w:ascii="Times New Roman" w:eastAsia="Times New Roman" w:hAnsi="Times New Roman" w:cs="Times New Roman"/>
                <w:b/>
                <w:color w:val="000000"/>
                <w:kern w:val="28"/>
                <w:sz w:val="24"/>
                <w:szCs w:val="24"/>
                <w:lang w:eastAsia="ru-RU"/>
              </w:rPr>
            </w:pPr>
            <w:r w:rsidRPr="00844CBC">
              <w:rPr>
                <w:rFonts w:ascii="Times New Roman" w:eastAsia="Times New Roman" w:hAnsi="Times New Roman" w:cs="Times New Roman"/>
                <w:b/>
                <w:color w:val="000000"/>
                <w:kern w:val="28"/>
                <w:sz w:val="24"/>
                <w:szCs w:val="24"/>
                <w:lang w:eastAsia="ru-RU"/>
              </w:rPr>
              <w:t xml:space="preserve">    До  наших  дней  дожили некоторые очевидцы  этого страшного деяния. Они  говорили,  что после  расстрела  земля  неделю  «дышала». Палачи забросали убитых и еще живых людей, в том числе детей, лошадиными трупами.</w:t>
            </w:r>
          </w:p>
          <w:p w:rsidR="008C6DBA" w:rsidRPr="00844CBC" w:rsidRDefault="008C6DBA" w:rsidP="002C4A68">
            <w:pPr>
              <w:spacing w:line="360" w:lineRule="auto"/>
              <w:ind w:firstLine="567"/>
              <w:jc w:val="both"/>
              <w:rPr>
                <w:rFonts w:ascii="Times New Roman" w:eastAsia="Times New Roman" w:hAnsi="Times New Roman" w:cs="Times New Roman"/>
                <w:b/>
                <w:color w:val="000000"/>
                <w:kern w:val="28"/>
                <w:sz w:val="24"/>
                <w:szCs w:val="24"/>
                <w:lang w:eastAsia="ru-RU"/>
              </w:rPr>
            </w:pPr>
            <w:r w:rsidRPr="00844CBC">
              <w:rPr>
                <w:rFonts w:ascii="Times New Roman" w:eastAsia="Times New Roman" w:hAnsi="Times New Roman" w:cs="Times New Roman"/>
                <w:b/>
                <w:color w:val="000000"/>
                <w:kern w:val="28"/>
                <w:sz w:val="24"/>
                <w:szCs w:val="24"/>
                <w:lang w:eastAsia="ru-RU"/>
              </w:rPr>
              <w:t>Галкина  Тамара  Давыдовна рассказывала, что при расстреле  мама закрыла ее своим телом. Трупы долго лежали неубранными, и девочке ночью удалось уйти в Белоруссию. Потом она попала в действующую армию. Она же сообщила дату массового расстрела. Еще Тамара Давыдовна вспоминала,  как  евреев просто выбрасывали из своих домов, и все это сопровождалось избиениями и грабежами. В этом участвовали местные и приезжие полицаи.</w:t>
            </w:r>
          </w:p>
          <w:p w:rsidR="008C6DBA" w:rsidRPr="00844CBC" w:rsidRDefault="008C6DBA" w:rsidP="002C4A68">
            <w:pPr>
              <w:widowControl w:val="0"/>
              <w:spacing w:before="29" w:line="360" w:lineRule="auto"/>
              <w:ind w:firstLine="567"/>
              <w:jc w:val="both"/>
              <w:rPr>
                <w:rFonts w:ascii="Times New Roman" w:eastAsia="Times New Roman" w:hAnsi="Times New Roman" w:cs="Times New Roman"/>
                <w:b/>
                <w:color w:val="000000"/>
                <w:kern w:val="28"/>
                <w:sz w:val="24"/>
                <w:szCs w:val="24"/>
                <w:lang w:eastAsia="ru-RU"/>
              </w:rPr>
            </w:pPr>
            <w:r w:rsidRPr="00844CBC">
              <w:rPr>
                <w:rFonts w:ascii="Times New Roman" w:eastAsia="Times New Roman" w:hAnsi="Times New Roman" w:cs="Times New Roman"/>
                <w:b/>
                <w:color w:val="000000"/>
                <w:kern w:val="28"/>
                <w:sz w:val="24"/>
                <w:szCs w:val="24"/>
                <w:lang w:eastAsia="ru-RU"/>
              </w:rPr>
              <w:t xml:space="preserve">     Раиса </w:t>
            </w:r>
            <w:proofErr w:type="spellStart"/>
            <w:r w:rsidRPr="00844CBC">
              <w:rPr>
                <w:rFonts w:ascii="Times New Roman" w:eastAsia="Times New Roman" w:hAnsi="Times New Roman" w:cs="Times New Roman"/>
                <w:b/>
                <w:color w:val="000000"/>
                <w:kern w:val="28"/>
                <w:sz w:val="24"/>
                <w:szCs w:val="24"/>
                <w:lang w:eastAsia="ru-RU"/>
              </w:rPr>
              <w:t>Цаур</w:t>
            </w:r>
            <w:proofErr w:type="spellEnd"/>
            <w:r w:rsidRPr="00844CBC">
              <w:rPr>
                <w:rFonts w:ascii="Times New Roman" w:eastAsia="Times New Roman" w:hAnsi="Times New Roman" w:cs="Times New Roman"/>
                <w:b/>
                <w:color w:val="000000"/>
                <w:kern w:val="28"/>
                <w:sz w:val="24"/>
                <w:szCs w:val="24"/>
                <w:lang w:eastAsia="ru-RU"/>
              </w:rPr>
              <w:t xml:space="preserve"> (работала  учителем в </w:t>
            </w:r>
            <w:proofErr w:type="spellStart"/>
            <w:r w:rsidRPr="00844CBC">
              <w:rPr>
                <w:rFonts w:ascii="Times New Roman" w:eastAsia="Times New Roman" w:hAnsi="Times New Roman" w:cs="Times New Roman"/>
                <w:b/>
                <w:color w:val="000000"/>
                <w:kern w:val="28"/>
                <w:sz w:val="24"/>
                <w:szCs w:val="24"/>
                <w:lang w:eastAsia="ru-RU"/>
              </w:rPr>
              <w:t>Шумячской</w:t>
            </w:r>
            <w:proofErr w:type="spellEnd"/>
            <w:r w:rsidRPr="00844CBC">
              <w:rPr>
                <w:rFonts w:ascii="Times New Roman" w:eastAsia="Times New Roman" w:hAnsi="Times New Roman" w:cs="Times New Roman"/>
                <w:b/>
                <w:color w:val="000000"/>
                <w:kern w:val="28"/>
                <w:sz w:val="24"/>
                <w:szCs w:val="24"/>
                <w:lang w:eastAsia="ru-RU"/>
              </w:rPr>
              <w:t xml:space="preserve"> еврейской школе), которая участвовала в перезахоронении, рассказывала, что они обнаружили там кости лошадей, она говорила о том, что  невыносимый трупный запах  заставлял их прекратить работу на </w:t>
            </w:r>
            <w:r w:rsidRPr="00844CBC">
              <w:rPr>
                <w:rFonts w:ascii="Times New Roman" w:eastAsia="Times New Roman" w:hAnsi="Times New Roman" w:cs="Times New Roman"/>
                <w:b/>
                <w:color w:val="000000"/>
                <w:kern w:val="28"/>
                <w:sz w:val="24"/>
                <w:szCs w:val="24"/>
                <w:lang w:eastAsia="ru-RU"/>
              </w:rPr>
              <w:lastRenderedPageBreak/>
              <w:t xml:space="preserve">какое то время.  </w:t>
            </w:r>
          </w:p>
          <w:p w:rsidR="008C6DBA" w:rsidRPr="00844CBC" w:rsidRDefault="008C6DBA" w:rsidP="002C4A68">
            <w:pPr>
              <w:widowControl w:val="0"/>
              <w:spacing w:line="360" w:lineRule="auto"/>
              <w:jc w:val="both"/>
              <w:rPr>
                <w:rFonts w:ascii="Times New Roman" w:eastAsia="Times New Roman" w:hAnsi="Times New Roman" w:cs="Times New Roman"/>
                <w:b/>
                <w:color w:val="000000"/>
                <w:kern w:val="28"/>
                <w:sz w:val="24"/>
                <w:szCs w:val="24"/>
                <w:lang w:eastAsia="ru-RU"/>
              </w:rPr>
            </w:pPr>
            <w:r w:rsidRPr="00844CBC">
              <w:rPr>
                <w:rFonts w:ascii="Times New Roman" w:eastAsia="Times New Roman" w:hAnsi="Times New Roman" w:cs="Times New Roman"/>
                <w:b/>
                <w:color w:val="000000"/>
                <w:kern w:val="28"/>
                <w:sz w:val="24"/>
                <w:szCs w:val="24"/>
                <w:lang w:eastAsia="ru-RU"/>
              </w:rPr>
              <w:t xml:space="preserve">       Был установлен скромный обелиск с надписью: « Здесь 18 ноября 1941 года  расстреляно  более  500  человек  мирного советского населения  еврейской  национальности. Память  о них будет вечно жить в  наших  сердцах». </w:t>
            </w:r>
            <w:r w:rsidRPr="00844CBC">
              <w:rPr>
                <w:rFonts w:ascii="Times New Roman" w:eastAsia="Times New Roman" w:hAnsi="Times New Roman" w:cs="Times New Roman"/>
                <w:b/>
                <w:color w:val="000000"/>
                <w:spacing w:val="-9"/>
                <w:w w:val="88"/>
                <w:kern w:val="28"/>
                <w:sz w:val="24"/>
                <w:szCs w:val="24"/>
                <w:lang w:eastAsia="ru-RU"/>
              </w:rPr>
              <w:t xml:space="preserve"> </w:t>
            </w:r>
            <w:r w:rsidRPr="00844CBC">
              <w:rPr>
                <w:rFonts w:ascii="Times New Roman" w:eastAsia="Times New Roman" w:hAnsi="Times New Roman" w:cs="Times New Roman"/>
                <w:b/>
                <w:color w:val="000000"/>
                <w:kern w:val="28"/>
                <w:sz w:val="24"/>
                <w:szCs w:val="24"/>
                <w:lang w:eastAsia="ru-RU"/>
              </w:rPr>
              <w:t xml:space="preserve"> </w:t>
            </w:r>
          </w:p>
          <w:p w:rsidR="008C6DBA" w:rsidRPr="00844CBC" w:rsidRDefault="008C6DBA" w:rsidP="002C4A68">
            <w:pPr>
              <w:widowControl w:val="0"/>
              <w:spacing w:line="360" w:lineRule="auto"/>
              <w:jc w:val="both"/>
              <w:rPr>
                <w:rFonts w:ascii="Times New Roman" w:eastAsia="Times New Roman" w:hAnsi="Times New Roman" w:cs="Times New Roman"/>
                <w:b/>
                <w:color w:val="000000"/>
                <w:kern w:val="28"/>
                <w:sz w:val="24"/>
                <w:szCs w:val="24"/>
                <w:lang w:eastAsia="ru-RU"/>
              </w:rPr>
            </w:pPr>
            <w:r w:rsidRPr="00844CBC">
              <w:rPr>
                <w:rFonts w:ascii="Times New Roman" w:eastAsia="Times New Roman" w:hAnsi="Times New Roman" w:cs="Times New Roman"/>
                <w:b/>
                <w:color w:val="000000"/>
                <w:kern w:val="28"/>
                <w:sz w:val="24"/>
                <w:szCs w:val="24"/>
                <w:lang w:eastAsia="ru-RU"/>
              </w:rPr>
              <w:t xml:space="preserve">      Эту надпись на обелиске составила Раиса </w:t>
            </w:r>
            <w:proofErr w:type="spellStart"/>
            <w:r w:rsidRPr="00844CBC">
              <w:rPr>
                <w:rFonts w:ascii="Times New Roman" w:eastAsia="Times New Roman" w:hAnsi="Times New Roman" w:cs="Times New Roman"/>
                <w:b/>
                <w:color w:val="000000"/>
                <w:kern w:val="28"/>
                <w:sz w:val="24"/>
                <w:szCs w:val="24"/>
                <w:lang w:eastAsia="ru-RU"/>
              </w:rPr>
              <w:t>Цаур</w:t>
            </w:r>
            <w:proofErr w:type="spellEnd"/>
            <w:r w:rsidRPr="00844CBC">
              <w:rPr>
                <w:rFonts w:ascii="Times New Roman" w:eastAsia="Times New Roman" w:hAnsi="Times New Roman" w:cs="Times New Roman"/>
                <w:b/>
                <w:color w:val="000000"/>
                <w:kern w:val="28"/>
                <w:sz w:val="24"/>
                <w:szCs w:val="24"/>
                <w:lang w:eastAsia="ru-RU"/>
              </w:rPr>
              <w:t>.  Это первый памятник  на  Смоленщине, где написано, что убитые – евреи.  Памятник  был  создан  в  еврейском  религиозном  стиле. Построили его в 1946 году. Но прошли годы, и в 1995 году взамен ветхому памятнику был установлен новый, который мы с вами сейчас и видим</w:t>
            </w:r>
            <w:proofErr w:type="gramStart"/>
            <w:r w:rsidRPr="00844CBC">
              <w:rPr>
                <w:rFonts w:ascii="Times New Roman" w:eastAsia="Times New Roman" w:hAnsi="Times New Roman" w:cs="Times New Roman"/>
                <w:b/>
                <w:color w:val="000000"/>
                <w:kern w:val="28"/>
                <w:sz w:val="24"/>
                <w:szCs w:val="24"/>
                <w:lang w:eastAsia="ru-RU"/>
              </w:rPr>
              <w:t>.</w:t>
            </w:r>
            <w:proofErr w:type="gramEnd"/>
            <w:r w:rsidRPr="00844CBC">
              <w:rPr>
                <w:rFonts w:ascii="Times New Roman" w:eastAsia="Times New Roman" w:hAnsi="Times New Roman" w:cs="Times New Roman"/>
                <w:b/>
                <w:color w:val="000000"/>
                <w:kern w:val="28"/>
                <w:sz w:val="24"/>
                <w:szCs w:val="24"/>
                <w:lang w:eastAsia="ru-RU"/>
              </w:rPr>
              <w:t xml:space="preserve"> (</w:t>
            </w:r>
            <w:proofErr w:type="gramStart"/>
            <w:r w:rsidRPr="00844CBC">
              <w:rPr>
                <w:rFonts w:ascii="Times New Roman" w:eastAsia="Times New Roman" w:hAnsi="Times New Roman" w:cs="Times New Roman"/>
                <w:b/>
                <w:color w:val="000000"/>
                <w:kern w:val="28"/>
                <w:sz w:val="24"/>
                <w:szCs w:val="24"/>
                <w:lang w:eastAsia="ru-RU"/>
              </w:rPr>
              <w:t>у</w:t>
            </w:r>
            <w:proofErr w:type="gramEnd"/>
            <w:r w:rsidRPr="00844CBC">
              <w:rPr>
                <w:rFonts w:ascii="Times New Roman" w:eastAsia="Times New Roman" w:hAnsi="Times New Roman" w:cs="Times New Roman"/>
                <w:b/>
                <w:color w:val="000000"/>
                <w:kern w:val="28"/>
                <w:sz w:val="24"/>
                <w:szCs w:val="24"/>
                <w:lang w:eastAsia="ru-RU"/>
              </w:rPr>
              <w:t>л. Кирпичный завод).</w:t>
            </w:r>
          </w:p>
          <w:p w:rsidR="008C6DBA" w:rsidRPr="00844CBC" w:rsidRDefault="008C6DBA" w:rsidP="002C4A68">
            <w:pPr>
              <w:spacing w:line="360" w:lineRule="auto"/>
              <w:jc w:val="both"/>
              <w:rPr>
                <w:rFonts w:ascii="Times New Roman" w:eastAsia="Times New Roman" w:hAnsi="Times New Roman" w:cs="Times New Roman"/>
                <w:b/>
                <w:color w:val="000000"/>
                <w:kern w:val="28"/>
                <w:sz w:val="24"/>
                <w:szCs w:val="24"/>
                <w:lang w:eastAsia="ru-RU"/>
              </w:rPr>
            </w:pPr>
            <w:r w:rsidRPr="00844CBC">
              <w:rPr>
                <w:rFonts w:ascii="Times New Roman" w:eastAsia="Times New Roman" w:hAnsi="Times New Roman" w:cs="Times New Roman"/>
                <w:b/>
                <w:color w:val="000000"/>
                <w:kern w:val="28"/>
                <w:sz w:val="24"/>
                <w:szCs w:val="24"/>
                <w:lang w:eastAsia="ru-RU"/>
              </w:rPr>
              <w:t xml:space="preserve"> </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После изгнания гитлеровцев, началось восстановление разрушенного хозяйства. Уже в 1943 году начали работать Первомайская и </w:t>
            </w:r>
            <w:proofErr w:type="spellStart"/>
            <w:r w:rsidRPr="00844CBC">
              <w:rPr>
                <w:rFonts w:ascii="Times New Roman" w:eastAsia="Times New Roman" w:hAnsi="Times New Roman" w:cs="Times New Roman"/>
                <w:sz w:val="24"/>
                <w:szCs w:val="24"/>
                <w:lang w:eastAsia="ru-RU"/>
              </w:rPr>
              <w:t>Петровичская</w:t>
            </w:r>
            <w:proofErr w:type="spellEnd"/>
            <w:r w:rsidRPr="00844CBC">
              <w:rPr>
                <w:rFonts w:ascii="Times New Roman" w:eastAsia="Times New Roman" w:hAnsi="Times New Roman" w:cs="Times New Roman"/>
                <w:sz w:val="24"/>
                <w:szCs w:val="24"/>
                <w:lang w:eastAsia="ru-RU"/>
              </w:rPr>
              <w:t xml:space="preserve"> участковые больницы, </w:t>
            </w:r>
            <w:proofErr w:type="spellStart"/>
            <w:r w:rsidRPr="00844CBC">
              <w:rPr>
                <w:rFonts w:ascii="Times New Roman" w:eastAsia="Times New Roman" w:hAnsi="Times New Roman" w:cs="Times New Roman"/>
                <w:sz w:val="24"/>
                <w:szCs w:val="24"/>
                <w:lang w:eastAsia="ru-RU"/>
              </w:rPr>
              <w:t>Балахоновский</w:t>
            </w:r>
            <w:proofErr w:type="spellEnd"/>
            <w:r w:rsidRPr="00844CBC">
              <w:rPr>
                <w:rFonts w:ascii="Times New Roman" w:eastAsia="Times New Roman" w:hAnsi="Times New Roman" w:cs="Times New Roman"/>
                <w:sz w:val="24"/>
                <w:szCs w:val="24"/>
                <w:lang w:eastAsia="ru-RU"/>
              </w:rPr>
              <w:t xml:space="preserve">, </w:t>
            </w:r>
            <w:proofErr w:type="spellStart"/>
            <w:r w:rsidRPr="00844CBC">
              <w:rPr>
                <w:rFonts w:ascii="Times New Roman" w:eastAsia="Times New Roman" w:hAnsi="Times New Roman" w:cs="Times New Roman"/>
                <w:sz w:val="24"/>
                <w:szCs w:val="24"/>
                <w:lang w:eastAsia="ru-RU"/>
              </w:rPr>
              <w:t>Студенецкий</w:t>
            </w:r>
            <w:proofErr w:type="spellEnd"/>
            <w:r w:rsidRPr="00844CBC">
              <w:rPr>
                <w:rFonts w:ascii="Times New Roman" w:eastAsia="Times New Roman" w:hAnsi="Times New Roman" w:cs="Times New Roman"/>
                <w:sz w:val="24"/>
                <w:szCs w:val="24"/>
                <w:lang w:eastAsia="ru-RU"/>
              </w:rPr>
              <w:t xml:space="preserve">, </w:t>
            </w:r>
            <w:proofErr w:type="spellStart"/>
            <w:r w:rsidRPr="00844CBC">
              <w:rPr>
                <w:rFonts w:ascii="Times New Roman" w:eastAsia="Times New Roman" w:hAnsi="Times New Roman" w:cs="Times New Roman"/>
                <w:sz w:val="24"/>
                <w:szCs w:val="24"/>
                <w:lang w:eastAsia="ru-RU"/>
              </w:rPr>
              <w:t>Короблевский</w:t>
            </w:r>
            <w:proofErr w:type="spellEnd"/>
            <w:r w:rsidRPr="00844CBC">
              <w:rPr>
                <w:rFonts w:ascii="Times New Roman" w:eastAsia="Times New Roman" w:hAnsi="Times New Roman" w:cs="Times New Roman"/>
                <w:sz w:val="24"/>
                <w:szCs w:val="24"/>
                <w:lang w:eastAsia="ru-RU"/>
              </w:rPr>
              <w:t xml:space="preserve">, </w:t>
            </w:r>
            <w:proofErr w:type="spellStart"/>
            <w:r w:rsidRPr="00844CBC">
              <w:rPr>
                <w:rFonts w:ascii="Times New Roman" w:eastAsia="Times New Roman" w:hAnsi="Times New Roman" w:cs="Times New Roman"/>
                <w:sz w:val="24"/>
                <w:szCs w:val="24"/>
                <w:lang w:eastAsia="ru-RU"/>
              </w:rPr>
              <w:t>Криволесский</w:t>
            </w:r>
            <w:proofErr w:type="spellEnd"/>
            <w:r w:rsidRPr="00844CBC">
              <w:rPr>
                <w:rFonts w:ascii="Times New Roman" w:eastAsia="Times New Roman" w:hAnsi="Times New Roman" w:cs="Times New Roman"/>
                <w:sz w:val="24"/>
                <w:szCs w:val="24"/>
                <w:lang w:eastAsia="ru-RU"/>
              </w:rPr>
              <w:t xml:space="preserve">, Краснопольский медпункты, в 1944 году </w:t>
            </w:r>
            <w:proofErr w:type="spellStart"/>
            <w:r w:rsidRPr="00844CBC">
              <w:rPr>
                <w:rFonts w:ascii="Times New Roman" w:eastAsia="Times New Roman" w:hAnsi="Times New Roman" w:cs="Times New Roman"/>
                <w:sz w:val="24"/>
                <w:szCs w:val="24"/>
                <w:lang w:eastAsia="ru-RU"/>
              </w:rPr>
              <w:t>Шумячская</w:t>
            </w:r>
            <w:proofErr w:type="spellEnd"/>
            <w:r w:rsidRPr="00844CBC">
              <w:rPr>
                <w:rFonts w:ascii="Times New Roman" w:eastAsia="Times New Roman" w:hAnsi="Times New Roman" w:cs="Times New Roman"/>
                <w:sz w:val="24"/>
                <w:szCs w:val="24"/>
                <w:lang w:eastAsia="ru-RU"/>
              </w:rPr>
              <w:t xml:space="preserve"> районная больница, льнозавод, МТС.</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В 1948 году в МТС поступило большое количество мощных гусеничных тракторов, первые комбайны, организуется </w:t>
            </w:r>
            <w:proofErr w:type="spellStart"/>
            <w:r w:rsidRPr="00844CBC">
              <w:rPr>
                <w:rFonts w:ascii="Times New Roman" w:eastAsia="Times New Roman" w:hAnsi="Times New Roman" w:cs="Times New Roman"/>
                <w:sz w:val="24"/>
                <w:szCs w:val="24"/>
                <w:lang w:eastAsia="ru-RU"/>
              </w:rPr>
              <w:t>Студенецкая</w:t>
            </w:r>
            <w:proofErr w:type="spellEnd"/>
            <w:r w:rsidRPr="00844CBC">
              <w:rPr>
                <w:rFonts w:ascii="Times New Roman" w:eastAsia="Times New Roman" w:hAnsi="Times New Roman" w:cs="Times New Roman"/>
                <w:sz w:val="24"/>
                <w:szCs w:val="24"/>
                <w:lang w:eastAsia="ru-RU"/>
              </w:rPr>
              <w:t xml:space="preserve"> МТС, полностью восстановлен Первомайский стекольный завод.  В 1950 году завод выпустил первую сортовую посуду.</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С 1955 по 1986 год предприятием руководил </w:t>
            </w:r>
            <w:proofErr w:type="spellStart"/>
            <w:r w:rsidRPr="00844CBC">
              <w:rPr>
                <w:rFonts w:ascii="Times New Roman" w:eastAsia="Times New Roman" w:hAnsi="Times New Roman" w:cs="Times New Roman"/>
                <w:sz w:val="24"/>
                <w:szCs w:val="24"/>
                <w:lang w:eastAsia="ru-RU"/>
              </w:rPr>
              <w:t>Шугаров</w:t>
            </w:r>
            <w:proofErr w:type="spellEnd"/>
            <w:r w:rsidRPr="00844CBC">
              <w:rPr>
                <w:rFonts w:ascii="Times New Roman" w:eastAsia="Times New Roman" w:hAnsi="Times New Roman" w:cs="Times New Roman"/>
                <w:sz w:val="24"/>
                <w:szCs w:val="24"/>
                <w:lang w:eastAsia="ru-RU"/>
              </w:rPr>
              <w:t xml:space="preserve"> Николай </w:t>
            </w:r>
            <w:r w:rsidRPr="00844CBC">
              <w:rPr>
                <w:rFonts w:ascii="Times New Roman" w:eastAsia="Times New Roman" w:hAnsi="Times New Roman" w:cs="Times New Roman"/>
                <w:sz w:val="24"/>
                <w:szCs w:val="24"/>
                <w:lang w:eastAsia="ru-RU"/>
              </w:rPr>
              <w:lastRenderedPageBreak/>
              <w:t>Иосифович, участник войны, кавалер орденов:  Ленина,  Октябрьской Революции, Трудового Красного Знамени, Дружбы Народов, медалей «За отвагу», «Заслуженный строитель РСФСР».</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Труд коллектива Первомайского стекольного завода был высоко оценен.     Указом Президиума Верховного Совета СССР от 8 августа 1975 года завод был награжден орденом «Знак Почета».  38  передовиков производства были награждены орденами и медалями.</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60-е - 70-е годы отмечены небывалым подъемом сельского хозяйства района.  В  1965 году  </w:t>
            </w:r>
            <w:proofErr w:type="gramStart"/>
            <w:r w:rsidRPr="00844CBC">
              <w:rPr>
                <w:rFonts w:ascii="Times New Roman" w:eastAsia="Times New Roman" w:hAnsi="Times New Roman" w:cs="Times New Roman"/>
                <w:sz w:val="24"/>
                <w:szCs w:val="24"/>
                <w:lang w:eastAsia="ru-RU"/>
              </w:rPr>
              <w:t>село</w:t>
            </w:r>
            <w:proofErr w:type="gramEnd"/>
            <w:r w:rsidRPr="00844CBC">
              <w:rPr>
                <w:rFonts w:ascii="Times New Roman" w:eastAsia="Times New Roman" w:hAnsi="Times New Roman" w:cs="Times New Roman"/>
                <w:sz w:val="24"/>
                <w:szCs w:val="24"/>
                <w:lang w:eastAsia="ru-RU"/>
              </w:rPr>
              <w:t xml:space="preserve">  Шумячи  было  преобразовано  в  поселок  городского  типа.  </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В 70-е - 80-е годы активно ведется строительство ведомственных зданий и жилого фонда в п. Шумячи.  В 1974 году было построено здание Администрации </w:t>
            </w:r>
            <w:proofErr w:type="spellStart"/>
            <w:r w:rsidRPr="00844CBC">
              <w:rPr>
                <w:rFonts w:ascii="Times New Roman" w:eastAsia="Times New Roman" w:hAnsi="Times New Roman" w:cs="Times New Roman"/>
                <w:sz w:val="24"/>
                <w:szCs w:val="24"/>
                <w:lang w:eastAsia="ru-RU"/>
              </w:rPr>
              <w:t>Шумячского</w:t>
            </w:r>
            <w:proofErr w:type="spellEnd"/>
            <w:r w:rsidRPr="00844CBC">
              <w:rPr>
                <w:rFonts w:ascii="Times New Roman" w:eastAsia="Times New Roman" w:hAnsi="Times New Roman" w:cs="Times New Roman"/>
                <w:sz w:val="24"/>
                <w:szCs w:val="24"/>
                <w:lang w:eastAsia="ru-RU"/>
              </w:rPr>
              <w:t xml:space="preserve"> района,  здание Районного Дома культуры.</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В 1974 – </w:t>
            </w:r>
            <w:smartTag w:uri="urn:schemas-microsoft-com:office:smarttags" w:element="metricconverter">
              <w:smartTagPr>
                <w:attr w:name="ProductID" w:val="1975 г"/>
              </w:smartTagPr>
              <w:r w:rsidRPr="00844CBC">
                <w:rPr>
                  <w:rFonts w:ascii="Times New Roman" w:eastAsia="Times New Roman" w:hAnsi="Times New Roman" w:cs="Times New Roman"/>
                  <w:sz w:val="24"/>
                  <w:szCs w:val="24"/>
                  <w:lang w:eastAsia="ru-RU"/>
                </w:rPr>
                <w:t xml:space="preserve">1975 </w:t>
              </w:r>
              <w:proofErr w:type="spellStart"/>
              <w:r w:rsidRPr="00844CBC">
                <w:rPr>
                  <w:rFonts w:ascii="Times New Roman" w:eastAsia="Times New Roman" w:hAnsi="Times New Roman" w:cs="Times New Roman"/>
                  <w:sz w:val="24"/>
                  <w:szCs w:val="24"/>
                  <w:lang w:eastAsia="ru-RU"/>
                </w:rPr>
                <w:t>г</w:t>
              </w:r>
            </w:smartTag>
            <w:r w:rsidRPr="00844CBC">
              <w:rPr>
                <w:rFonts w:ascii="Times New Roman" w:eastAsia="Times New Roman" w:hAnsi="Times New Roman" w:cs="Times New Roman"/>
                <w:sz w:val="24"/>
                <w:szCs w:val="24"/>
                <w:lang w:eastAsia="ru-RU"/>
              </w:rPr>
              <w:t>.г</w:t>
            </w:r>
            <w:proofErr w:type="spellEnd"/>
            <w:r w:rsidRPr="00844CBC">
              <w:rPr>
                <w:rFonts w:ascii="Times New Roman" w:eastAsia="Times New Roman" w:hAnsi="Times New Roman" w:cs="Times New Roman"/>
                <w:sz w:val="24"/>
                <w:szCs w:val="24"/>
                <w:lang w:eastAsia="ru-RU"/>
              </w:rPr>
              <w:t xml:space="preserve">.  сданы в эксплуатацию здания 4-х средних школ района:  </w:t>
            </w:r>
            <w:proofErr w:type="spellStart"/>
            <w:r w:rsidRPr="00844CBC">
              <w:rPr>
                <w:rFonts w:ascii="Times New Roman" w:eastAsia="Times New Roman" w:hAnsi="Times New Roman" w:cs="Times New Roman"/>
                <w:sz w:val="24"/>
                <w:szCs w:val="24"/>
                <w:lang w:eastAsia="ru-RU"/>
              </w:rPr>
              <w:t>Надейковичской</w:t>
            </w:r>
            <w:proofErr w:type="spellEnd"/>
            <w:r w:rsidRPr="00844CBC">
              <w:rPr>
                <w:rFonts w:ascii="Times New Roman" w:eastAsia="Times New Roman" w:hAnsi="Times New Roman" w:cs="Times New Roman"/>
                <w:sz w:val="24"/>
                <w:szCs w:val="24"/>
                <w:lang w:eastAsia="ru-RU"/>
              </w:rPr>
              <w:t xml:space="preserve">,  </w:t>
            </w:r>
            <w:proofErr w:type="spellStart"/>
            <w:r w:rsidRPr="00844CBC">
              <w:rPr>
                <w:rFonts w:ascii="Times New Roman" w:eastAsia="Times New Roman" w:hAnsi="Times New Roman" w:cs="Times New Roman"/>
                <w:sz w:val="24"/>
                <w:szCs w:val="24"/>
                <w:lang w:eastAsia="ru-RU"/>
              </w:rPr>
              <w:t>Краснооктябрьской</w:t>
            </w:r>
            <w:proofErr w:type="spellEnd"/>
            <w:r w:rsidRPr="00844CBC">
              <w:rPr>
                <w:rFonts w:ascii="Times New Roman" w:eastAsia="Times New Roman" w:hAnsi="Times New Roman" w:cs="Times New Roman"/>
                <w:sz w:val="24"/>
                <w:szCs w:val="24"/>
                <w:lang w:eastAsia="ru-RU"/>
              </w:rPr>
              <w:t xml:space="preserve">, </w:t>
            </w:r>
            <w:proofErr w:type="spellStart"/>
            <w:r w:rsidRPr="00844CBC">
              <w:rPr>
                <w:rFonts w:ascii="Times New Roman" w:eastAsia="Times New Roman" w:hAnsi="Times New Roman" w:cs="Times New Roman"/>
                <w:sz w:val="24"/>
                <w:szCs w:val="24"/>
                <w:lang w:eastAsia="ru-RU"/>
              </w:rPr>
              <w:t>Петровичской</w:t>
            </w:r>
            <w:proofErr w:type="spellEnd"/>
            <w:r w:rsidRPr="00844CBC">
              <w:rPr>
                <w:rFonts w:ascii="Times New Roman" w:eastAsia="Times New Roman" w:hAnsi="Times New Roman" w:cs="Times New Roman"/>
                <w:sz w:val="24"/>
                <w:szCs w:val="24"/>
                <w:lang w:eastAsia="ru-RU"/>
              </w:rPr>
              <w:t xml:space="preserve">,  </w:t>
            </w:r>
            <w:proofErr w:type="spellStart"/>
            <w:r w:rsidRPr="00844CBC">
              <w:rPr>
                <w:rFonts w:ascii="Times New Roman" w:eastAsia="Times New Roman" w:hAnsi="Times New Roman" w:cs="Times New Roman"/>
                <w:sz w:val="24"/>
                <w:szCs w:val="24"/>
                <w:lang w:eastAsia="ru-RU"/>
              </w:rPr>
              <w:t>Студенецкой</w:t>
            </w:r>
            <w:proofErr w:type="spellEnd"/>
            <w:r w:rsidRPr="00844CBC">
              <w:rPr>
                <w:rFonts w:ascii="Times New Roman" w:eastAsia="Times New Roman" w:hAnsi="Times New Roman" w:cs="Times New Roman"/>
                <w:sz w:val="24"/>
                <w:szCs w:val="24"/>
                <w:lang w:eastAsia="ru-RU"/>
              </w:rPr>
              <w:t>.  В  1977 году в п. Шумячи  открылся детский сад «Колокольчик», 1982  году – детский  сад «Солнышко».</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В  этот  период широко ведется дорожное строительство. Были подведены асфальтовые дороги ко всем центральным усадьбам  хозяйств  и  ко  многим  населенным  пунктам  района.</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 xml:space="preserve">В 1987 году было построено новое здание </w:t>
            </w:r>
            <w:proofErr w:type="spellStart"/>
            <w:r w:rsidRPr="00844CBC">
              <w:rPr>
                <w:rFonts w:ascii="Times New Roman" w:eastAsia="Times New Roman" w:hAnsi="Times New Roman" w:cs="Times New Roman"/>
                <w:sz w:val="24"/>
                <w:szCs w:val="24"/>
                <w:lang w:eastAsia="ru-RU"/>
              </w:rPr>
              <w:t>хлебокомбината</w:t>
            </w:r>
            <w:proofErr w:type="spellEnd"/>
            <w:r w:rsidRPr="00844CBC">
              <w:rPr>
                <w:rFonts w:ascii="Times New Roman" w:eastAsia="Times New Roman" w:hAnsi="Times New Roman" w:cs="Times New Roman"/>
                <w:sz w:val="24"/>
                <w:szCs w:val="24"/>
                <w:lang w:eastAsia="ru-RU"/>
              </w:rPr>
              <w:t xml:space="preserve"> по ул. </w:t>
            </w:r>
            <w:proofErr w:type="gramStart"/>
            <w:r w:rsidRPr="00844CBC">
              <w:rPr>
                <w:rFonts w:ascii="Times New Roman" w:eastAsia="Times New Roman" w:hAnsi="Times New Roman" w:cs="Times New Roman"/>
                <w:sz w:val="24"/>
                <w:szCs w:val="24"/>
                <w:lang w:eastAsia="ru-RU"/>
              </w:rPr>
              <w:t>Школьной</w:t>
            </w:r>
            <w:proofErr w:type="gramEnd"/>
            <w:r w:rsidRPr="00844CBC">
              <w:rPr>
                <w:rFonts w:ascii="Times New Roman" w:eastAsia="Times New Roman" w:hAnsi="Times New Roman" w:cs="Times New Roman"/>
                <w:sz w:val="24"/>
                <w:szCs w:val="24"/>
                <w:lang w:eastAsia="ru-RU"/>
              </w:rPr>
              <w:t xml:space="preserve">.  В 1989 году была сдана в эксплуатацию </w:t>
            </w:r>
            <w:proofErr w:type="spellStart"/>
            <w:r w:rsidRPr="00844CBC">
              <w:rPr>
                <w:rFonts w:ascii="Times New Roman" w:eastAsia="Times New Roman" w:hAnsi="Times New Roman" w:cs="Times New Roman"/>
                <w:sz w:val="24"/>
                <w:szCs w:val="24"/>
                <w:lang w:eastAsia="ru-RU"/>
              </w:rPr>
              <w:t>Балахоновская</w:t>
            </w:r>
            <w:proofErr w:type="spellEnd"/>
            <w:r w:rsidRPr="00844CBC">
              <w:rPr>
                <w:rFonts w:ascii="Times New Roman" w:eastAsia="Times New Roman" w:hAnsi="Times New Roman" w:cs="Times New Roman"/>
                <w:sz w:val="24"/>
                <w:szCs w:val="24"/>
                <w:lang w:eastAsia="ru-RU"/>
              </w:rPr>
              <w:t xml:space="preserve"> </w:t>
            </w:r>
            <w:r w:rsidRPr="00844CBC">
              <w:rPr>
                <w:rFonts w:ascii="Times New Roman" w:eastAsia="Times New Roman" w:hAnsi="Times New Roman" w:cs="Times New Roman"/>
                <w:sz w:val="24"/>
                <w:szCs w:val="24"/>
                <w:lang w:eastAsia="ru-RU"/>
              </w:rPr>
              <w:lastRenderedPageBreak/>
              <w:t xml:space="preserve">основная школа,  в 1990 году – </w:t>
            </w:r>
            <w:proofErr w:type="spellStart"/>
            <w:r w:rsidRPr="00844CBC">
              <w:rPr>
                <w:rFonts w:ascii="Times New Roman" w:eastAsia="Times New Roman" w:hAnsi="Times New Roman" w:cs="Times New Roman"/>
                <w:sz w:val="24"/>
                <w:szCs w:val="24"/>
                <w:lang w:eastAsia="ru-RU"/>
              </w:rPr>
              <w:t>Новозасельская</w:t>
            </w:r>
            <w:proofErr w:type="spellEnd"/>
            <w:r w:rsidRPr="00844CBC">
              <w:rPr>
                <w:rFonts w:ascii="Times New Roman" w:eastAsia="Times New Roman" w:hAnsi="Times New Roman" w:cs="Times New Roman"/>
                <w:sz w:val="24"/>
                <w:szCs w:val="24"/>
                <w:lang w:eastAsia="ru-RU"/>
              </w:rPr>
              <w:t xml:space="preserve"> основная школа.</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bCs/>
                <w:color w:val="333333"/>
                <w:sz w:val="24"/>
                <w:szCs w:val="24"/>
                <w:lang w:eastAsia="ru-RU"/>
              </w:rPr>
              <w:t xml:space="preserve">90-е годы стали переломными не только для нашего района, но и для всей страны. Годы перестройки стали большим испытанием для народа. Ухудшилось материальное положение жителей, были введены талоны на продукты, закрывались предприятия, не выплачивалась заработная плата, многие хозяйства прекратили своё существование. Но русский народ терпелив и крепок духом. Он всё пережил. Постепенно жизнь стала налаживаться.  </w:t>
            </w:r>
            <w:r w:rsidRPr="00844CBC">
              <w:rPr>
                <w:rFonts w:ascii="Times New Roman" w:eastAsia="Times New Roman" w:hAnsi="Times New Roman" w:cs="Times New Roman"/>
                <w:sz w:val="24"/>
                <w:szCs w:val="24"/>
                <w:lang w:eastAsia="ru-RU"/>
              </w:rPr>
              <w:t xml:space="preserve">В июне 1991 года был открыт в п. Шумячи художественно-краеведческий музей.  В 1997 году начала работать новая средняя школа в д. </w:t>
            </w:r>
            <w:proofErr w:type="gramStart"/>
            <w:r w:rsidRPr="00844CBC">
              <w:rPr>
                <w:rFonts w:ascii="Times New Roman" w:eastAsia="Times New Roman" w:hAnsi="Times New Roman" w:cs="Times New Roman"/>
                <w:sz w:val="24"/>
                <w:szCs w:val="24"/>
                <w:lang w:eastAsia="ru-RU"/>
              </w:rPr>
              <w:t>Русское</w:t>
            </w:r>
            <w:proofErr w:type="gramEnd"/>
            <w:r w:rsidRPr="00844CBC">
              <w:rPr>
                <w:rFonts w:ascii="Times New Roman" w:eastAsia="Times New Roman" w:hAnsi="Times New Roman" w:cs="Times New Roman"/>
                <w:sz w:val="24"/>
                <w:szCs w:val="24"/>
                <w:lang w:eastAsia="ru-RU"/>
              </w:rPr>
              <w:t>.</w:t>
            </w:r>
          </w:p>
          <w:p w:rsidR="008C6DBA" w:rsidRPr="00844CBC" w:rsidRDefault="008C6DBA" w:rsidP="002C4A68">
            <w:pPr>
              <w:spacing w:line="360" w:lineRule="auto"/>
              <w:ind w:firstLine="709"/>
              <w:jc w:val="both"/>
              <w:rPr>
                <w:rFonts w:ascii="Times New Roman" w:eastAsia="Times New Roman" w:hAnsi="Times New Roman" w:cs="Times New Roman"/>
                <w:bCs/>
                <w:color w:val="333333"/>
                <w:sz w:val="24"/>
                <w:szCs w:val="24"/>
                <w:lang w:eastAsia="ru-RU"/>
              </w:rPr>
            </w:pPr>
            <w:r w:rsidRPr="00844CBC">
              <w:rPr>
                <w:rFonts w:ascii="Times New Roman" w:eastAsia="Times New Roman" w:hAnsi="Times New Roman" w:cs="Times New Roman"/>
                <w:bCs/>
                <w:color w:val="333333"/>
                <w:sz w:val="24"/>
                <w:szCs w:val="24"/>
                <w:lang w:eastAsia="ru-RU"/>
              </w:rPr>
              <w:t xml:space="preserve">Большое внимание руководители района уделяют благоустройству нашего района. Мы видим, как расцвел и похорошел наш поселок, разбиваются клумбы, строятся детские площадки. </w:t>
            </w:r>
          </w:p>
          <w:p w:rsidR="008C6DBA" w:rsidRPr="00844CBC" w:rsidRDefault="008C6DBA" w:rsidP="002C4A68">
            <w:pPr>
              <w:spacing w:line="360" w:lineRule="auto"/>
              <w:ind w:firstLine="709"/>
              <w:jc w:val="both"/>
              <w:rPr>
                <w:rFonts w:ascii="Times New Roman" w:eastAsia="Times New Roman" w:hAnsi="Times New Roman" w:cs="Times New Roman"/>
                <w:bCs/>
                <w:color w:val="333333"/>
                <w:sz w:val="24"/>
                <w:szCs w:val="24"/>
                <w:lang w:eastAsia="ru-RU"/>
              </w:rPr>
            </w:pPr>
            <w:r w:rsidRPr="00844CBC">
              <w:rPr>
                <w:rFonts w:ascii="Times New Roman" w:eastAsia="Times New Roman" w:hAnsi="Times New Roman" w:cs="Times New Roman"/>
                <w:sz w:val="24"/>
                <w:szCs w:val="24"/>
                <w:lang w:eastAsia="ru-RU"/>
              </w:rPr>
              <w:t>В настоящее время в районе 140 населенных пунктов.  Численность населения района  - 10,031  человек,  население п. Шумячи – 3,991  человек.</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bCs/>
                <w:color w:val="333333"/>
                <w:sz w:val="24"/>
                <w:szCs w:val="24"/>
                <w:lang w:eastAsia="ru-RU"/>
              </w:rPr>
              <w:t xml:space="preserve">Прошли десятилетия со дня основания района. Все вокруг изменилось. Но здесь живут прекрасные люди, которые своим трудом, талантом славят  </w:t>
            </w:r>
            <w:proofErr w:type="spellStart"/>
            <w:r w:rsidRPr="00844CBC">
              <w:rPr>
                <w:rFonts w:ascii="Times New Roman" w:eastAsia="Times New Roman" w:hAnsi="Times New Roman" w:cs="Times New Roman"/>
                <w:bCs/>
                <w:color w:val="333333"/>
                <w:sz w:val="24"/>
                <w:szCs w:val="24"/>
                <w:lang w:eastAsia="ru-RU"/>
              </w:rPr>
              <w:t>Шумячскую</w:t>
            </w:r>
            <w:proofErr w:type="spellEnd"/>
            <w:r w:rsidRPr="00844CBC">
              <w:rPr>
                <w:rFonts w:ascii="Times New Roman" w:eastAsia="Times New Roman" w:hAnsi="Times New Roman" w:cs="Times New Roman"/>
                <w:bCs/>
                <w:color w:val="333333"/>
                <w:sz w:val="24"/>
                <w:szCs w:val="24"/>
                <w:lang w:eastAsia="ru-RU"/>
              </w:rPr>
              <w:t xml:space="preserve"> землю </w:t>
            </w:r>
            <w:proofErr w:type="spellStart"/>
            <w:proofErr w:type="gramStart"/>
            <w:r w:rsidRPr="00844CBC">
              <w:rPr>
                <w:rFonts w:ascii="Times New Roman" w:eastAsia="Times New Roman" w:hAnsi="Times New Roman" w:cs="Times New Roman"/>
                <w:bCs/>
                <w:color w:val="333333"/>
                <w:sz w:val="24"/>
                <w:szCs w:val="24"/>
                <w:lang w:eastAsia="ru-RU"/>
              </w:rPr>
              <w:t>землю</w:t>
            </w:r>
            <w:proofErr w:type="spellEnd"/>
            <w:proofErr w:type="gramEnd"/>
            <w:r w:rsidRPr="00844CBC">
              <w:rPr>
                <w:rFonts w:ascii="Times New Roman" w:eastAsia="Times New Roman" w:hAnsi="Times New Roman" w:cs="Times New Roman"/>
                <w:bCs/>
                <w:color w:val="333333"/>
                <w:sz w:val="24"/>
                <w:szCs w:val="24"/>
                <w:lang w:eastAsia="ru-RU"/>
              </w:rPr>
              <w:t>.</w:t>
            </w:r>
          </w:p>
          <w:p w:rsidR="008C6DBA" w:rsidRPr="00844CBC" w:rsidRDefault="008C6DBA" w:rsidP="002C4A68">
            <w:pPr>
              <w:spacing w:before="120" w:after="120" w:line="360" w:lineRule="auto"/>
              <w:jc w:val="both"/>
              <w:rPr>
                <w:rFonts w:ascii="Times New Roman" w:eastAsia="Times New Roman" w:hAnsi="Times New Roman" w:cs="Times New Roman"/>
                <w:color w:val="333333"/>
                <w:sz w:val="24"/>
                <w:szCs w:val="24"/>
                <w:lang w:eastAsia="ru-RU"/>
              </w:rPr>
            </w:pPr>
            <w:r w:rsidRPr="00844CBC">
              <w:rPr>
                <w:rFonts w:ascii="Times New Roman" w:eastAsia="Times New Roman" w:hAnsi="Times New Roman" w:cs="Times New Roman"/>
                <w:sz w:val="24"/>
                <w:szCs w:val="24"/>
                <w:lang w:eastAsia="ru-RU"/>
              </w:rPr>
              <w:t xml:space="preserve">    </w:t>
            </w:r>
            <w:r w:rsidRPr="00844CBC">
              <w:rPr>
                <w:rFonts w:ascii="Times New Roman" w:eastAsia="Times New Roman" w:hAnsi="Times New Roman" w:cs="Times New Roman"/>
                <w:bCs/>
                <w:color w:val="333333"/>
                <w:sz w:val="24"/>
                <w:szCs w:val="24"/>
                <w:lang w:eastAsia="ru-RU"/>
              </w:rPr>
              <w:t xml:space="preserve"> Мы гордимся Почетными гражданами нашего района, целой армией заслуженных учителей, есть в районе и заслуженные работники культуры. Наша земля взрастила своих художников, писателей, </w:t>
            </w:r>
            <w:r w:rsidRPr="00844CBC">
              <w:rPr>
                <w:rFonts w:ascii="Times New Roman" w:eastAsia="Times New Roman" w:hAnsi="Times New Roman" w:cs="Times New Roman"/>
                <w:bCs/>
                <w:color w:val="333333"/>
                <w:sz w:val="24"/>
                <w:szCs w:val="24"/>
                <w:lang w:eastAsia="ru-RU"/>
              </w:rPr>
              <w:lastRenderedPageBreak/>
              <w:t xml:space="preserve">краеведов. Пройдут годы, и может кто-то из вас, ребята, продолжит этот список звездных имён района, и мы также будем вами гордиться. </w:t>
            </w:r>
          </w:p>
          <w:p w:rsidR="008C6DBA" w:rsidRPr="00844CBC" w:rsidRDefault="008C6DBA" w:rsidP="002C4A68">
            <w:pPr>
              <w:spacing w:line="360" w:lineRule="auto"/>
              <w:ind w:firstLine="709"/>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sz w:val="24"/>
                <w:szCs w:val="24"/>
                <w:lang w:eastAsia="ru-RU"/>
              </w:rPr>
              <w:t>В настоящее время в районе 140 населенных пунктов.  Численность населения района  - 10,031  человек,  население п. Шумячи – 3,991  человек.</w:t>
            </w:r>
          </w:p>
          <w:p w:rsidR="008C6DBA" w:rsidRPr="00844CBC" w:rsidRDefault="008C6DBA" w:rsidP="002C4A68">
            <w:pPr>
              <w:shd w:val="clear" w:color="auto" w:fill="FFFFFF"/>
              <w:spacing w:before="240" w:line="270" w:lineRule="atLeast"/>
              <w:rPr>
                <w:rFonts w:ascii="Times New Roman" w:eastAsia="Times New Roman" w:hAnsi="Times New Roman" w:cs="Times New Roman"/>
                <w:color w:val="333333"/>
                <w:sz w:val="24"/>
                <w:szCs w:val="24"/>
                <w:lang w:eastAsia="ru-RU"/>
              </w:rPr>
            </w:pPr>
            <w:r w:rsidRPr="00844CBC">
              <w:rPr>
                <w:rFonts w:ascii="Times New Roman" w:eastAsia="Times New Roman" w:hAnsi="Times New Roman" w:cs="Times New Roman"/>
                <w:color w:val="333333"/>
                <w:sz w:val="24"/>
                <w:szCs w:val="24"/>
                <w:lang w:eastAsia="ru-RU"/>
              </w:rPr>
              <w:t xml:space="preserve">  </w:t>
            </w:r>
          </w:p>
          <w:p w:rsidR="008C6DBA" w:rsidRPr="00844CBC" w:rsidRDefault="008C6DBA" w:rsidP="002C4A68">
            <w:pPr>
              <w:rPr>
                <w:rFonts w:ascii="Times New Roman" w:hAnsi="Times New Roman" w:cs="Times New Roman"/>
                <w:sz w:val="24"/>
                <w:szCs w:val="24"/>
              </w:rPr>
            </w:pPr>
          </w:p>
          <w:p w:rsidR="008C6DBA" w:rsidRPr="00844CBC" w:rsidRDefault="008C6DBA" w:rsidP="002C4A68">
            <w:pPr>
              <w:spacing w:before="100" w:beforeAutospacing="1" w:after="100" w:afterAutospacing="1"/>
              <w:jc w:val="both"/>
              <w:rPr>
                <w:rFonts w:ascii="Times New Roman" w:hAnsi="Times New Roman" w:cs="Times New Roman"/>
                <w:sz w:val="24"/>
                <w:szCs w:val="24"/>
              </w:rPr>
            </w:pPr>
          </w:p>
          <w:p w:rsidR="008C6DBA" w:rsidRPr="00844CBC" w:rsidRDefault="008C6DBA" w:rsidP="002C4A68">
            <w:pPr>
              <w:rPr>
                <w:rFonts w:ascii="Times New Roman" w:hAnsi="Times New Roman" w:cs="Times New Roman"/>
                <w:sz w:val="24"/>
                <w:szCs w:val="24"/>
              </w:rPr>
            </w:pPr>
          </w:p>
        </w:tc>
        <w:tc>
          <w:tcPr>
            <w:tcW w:w="3697" w:type="dxa"/>
          </w:tcPr>
          <w:p w:rsidR="008C6DBA" w:rsidRPr="00844CBC" w:rsidRDefault="008C6DBA" w:rsidP="002C4A68">
            <w:pPr>
              <w:rPr>
                <w:rFonts w:ascii="Times New Roman" w:hAnsi="Times New Roman" w:cs="Times New Roman"/>
                <w:sz w:val="24"/>
                <w:szCs w:val="24"/>
              </w:rPr>
            </w:pPr>
          </w:p>
          <w:p w:rsidR="008C6DBA" w:rsidRPr="00844CBC" w:rsidRDefault="008C6DBA" w:rsidP="002C4A68">
            <w:pPr>
              <w:rPr>
                <w:rFonts w:ascii="Times New Roman" w:hAnsi="Times New Roman" w:cs="Times New Roman"/>
                <w:sz w:val="24"/>
                <w:szCs w:val="24"/>
              </w:rPr>
            </w:pPr>
          </w:p>
          <w:p w:rsidR="008C6DBA" w:rsidRPr="00844CBC" w:rsidRDefault="008C6DBA" w:rsidP="002C4A68">
            <w:pPr>
              <w:rPr>
                <w:rFonts w:ascii="Times New Roman" w:hAnsi="Times New Roman" w:cs="Times New Roman"/>
                <w:sz w:val="24"/>
                <w:szCs w:val="24"/>
              </w:rPr>
            </w:pPr>
          </w:p>
          <w:p w:rsidR="008C6DBA" w:rsidRPr="00844CBC" w:rsidRDefault="008C6DBA" w:rsidP="002C4A68">
            <w:pPr>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r>
              <w:rPr>
                <w:rFonts w:ascii="Times New Roman" w:eastAsia="Times New Roman" w:hAnsi="Times New Roman" w:cs="Times New Roman"/>
                <w:i/>
                <w:iCs/>
                <w:sz w:val="24"/>
                <w:szCs w:val="24"/>
                <w:lang w:eastAsia="ru-RU"/>
              </w:rPr>
              <w:t xml:space="preserve"> </w:t>
            </w:r>
          </w:p>
          <w:p w:rsidR="008C6DBA" w:rsidRPr="00844CBC"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r>
              <w:rPr>
                <w:rFonts w:ascii="Times New Roman" w:eastAsia="Times New Roman" w:hAnsi="Times New Roman" w:cs="Times New Roman"/>
                <w:i/>
                <w:iCs/>
                <w:sz w:val="24"/>
                <w:szCs w:val="24"/>
                <w:lang w:eastAsia="ru-RU"/>
              </w:rPr>
              <w:t xml:space="preserve"> </w:t>
            </w: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center"/>
              <w:rPr>
                <w:rFonts w:ascii="Times New Roman" w:hAnsi="Times New Roman" w:cs="Times New Roman"/>
                <w:sz w:val="24"/>
                <w:szCs w:val="24"/>
              </w:rPr>
            </w:pPr>
            <w:r w:rsidRPr="00844CBC">
              <w:rPr>
                <w:rFonts w:ascii="Times New Roman" w:hAnsi="Times New Roman" w:cs="Times New Roman"/>
                <w:sz w:val="24"/>
                <w:szCs w:val="24"/>
              </w:rPr>
              <w:t xml:space="preserve"> </w:t>
            </w: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w:t>
            </w: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 xml:space="preserve"> </w:t>
            </w: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center"/>
              <w:rPr>
                <w:rFonts w:ascii="Times New Roman" w:hAnsi="Times New Roman" w:cs="Times New Roman"/>
                <w:sz w:val="24"/>
                <w:szCs w:val="24"/>
              </w:rPr>
            </w:pPr>
            <w:r w:rsidRPr="00844CBC">
              <w:rPr>
                <w:rFonts w:ascii="Times New Roman" w:hAnsi="Times New Roman" w:cs="Times New Roman"/>
                <w:sz w:val="24"/>
                <w:szCs w:val="24"/>
              </w:rPr>
              <w:t xml:space="preserve"> </w:t>
            </w:r>
          </w:p>
          <w:p w:rsidR="008C6DBA" w:rsidRPr="00844CBC" w:rsidRDefault="008C6DBA" w:rsidP="002C4A68">
            <w:pPr>
              <w:spacing w:line="360" w:lineRule="auto"/>
              <w:jc w:val="center"/>
              <w:rPr>
                <w:rFonts w:ascii="Times New Roman" w:hAnsi="Times New Roman" w:cs="Times New Roman"/>
                <w:sz w:val="24"/>
                <w:szCs w:val="24"/>
              </w:rPr>
            </w:pPr>
          </w:p>
          <w:p w:rsidR="008C6DBA" w:rsidRPr="00844CBC" w:rsidRDefault="008C6DBA" w:rsidP="002C4A68">
            <w:pPr>
              <w:spacing w:line="360" w:lineRule="auto"/>
              <w:jc w:val="center"/>
              <w:rPr>
                <w:rFonts w:ascii="Times New Roman" w:hAnsi="Times New Roman" w:cs="Times New Roman"/>
                <w:sz w:val="24"/>
                <w:szCs w:val="24"/>
              </w:rPr>
            </w:pPr>
          </w:p>
          <w:p w:rsidR="008C6DBA" w:rsidRPr="00844CBC" w:rsidRDefault="008C6DBA" w:rsidP="002C4A68">
            <w:pPr>
              <w:spacing w:line="360" w:lineRule="auto"/>
              <w:jc w:val="center"/>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Работа со стендом «По следам </w:t>
            </w:r>
            <w:r>
              <w:rPr>
                <w:rFonts w:ascii="Times New Roman" w:hAnsi="Times New Roman" w:cs="Times New Roman"/>
                <w:sz w:val="24"/>
                <w:szCs w:val="24"/>
              </w:rPr>
              <w:lastRenderedPageBreak/>
              <w:t>истории».</w:t>
            </w: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w:t>
            </w: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before="100" w:beforeAutospacing="1" w:line="360" w:lineRule="auto"/>
              <w:jc w:val="both"/>
              <w:rPr>
                <w:rFonts w:ascii="Times New Roman" w:eastAsia="Times New Roman" w:hAnsi="Times New Roman" w:cs="Times New Roman"/>
                <w:sz w:val="24"/>
                <w:szCs w:val="24"/>
                <w:lang w:eastAsia="ru-RU"/>
              </w:rPr>
            </w:pPr>
            <w:r w:rsidRPr="00844CBC">
              <w:rPr>
                <w:rFonts w:ascii="Times New Roman" w:eastAsia="Times New Roman" w:hAnsi="Times New Roman" w:cs="Times New Roman"/>
                <w:iCs/>
                <w:sz w:val="24"/>
                <w:szCs w:val="24"/>
                <w:lang w:eastAsia="ru-RU"/>
              </w:rPr>
              <w:t xml:space="preserve"> </w:t>
            </w:r>
          </w:p>
          <w:p w:rsidR="008C6DBA" w:rsidRPr="00844CBC" w:rsidRDefault="008C6DBA" w:rsidP="002C4A68">
            <w:pPr>
              <w:spacing w:line="360" w:lineRule="auto"/>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i/>
                <w:sz w:val="24"/>
                <w:szCs w:val="24"/>
              </w:rPr>
            </w:pPr>
            <w:r w:rsidRPr="00844CBC">
              <w:rPr>
                <w:rFonts w:ascii="Times New Roman" w:hAnsi="Times New Roman" w:cs="Times New Roman"/>
                <w:i/>
                <w:sz w:val="24"/>
                <w:szCs w:val="24"/>
              </w:rPr>
              <w:t xml:space="preserve"> </w:t>
            </w:r>
          </w:p>
          <w:p w:rsidR="008C6DBA" w:rsidRPr="00844CBC" w:rsidRDefault="008C6DBA" w:rsidP="002C4A68">
            <w:pPr>
              <w:spacing w:before="100" w:beforeAutospacing="1" w:after="100" w:afterAutospacing="1"/>
              <w:ind w:left="360"/>
              <w:jc w:val="both"/>
              <w:rPr>
                <w:rFonts w:ascii="Times New Roman" w:eastAsia="Times New Roman" w:hAnsi="Times New Roman" w:cs="Times New Roman"/>
                <w:i/>
                <w:sz w:val="24"/>
                <w:szCs w:val="24"/>
                <w:lang w:eastAsia="ru-RU"/>
              </w:rPr>
            </w:pPr>
            <w:r w:rsidRPr="00844CBC">
              <w:rPr>
                <w:rFonts w:ascii="Times New Roman" w:eastAsia="Times New Roman" w:hAnsi="Times New Roman" w:cs="Times New Roman"/>
                <w:i/>
                <w:sz w:val="24"/>
                <w:szCs w:val="24"/>
                <w:lang w:eastAsia="ru-RU"/>
              </w:rPr>
              <w:t xml:space="preserve"> </w:t>
            </w:r>
          </w:p>
          <w:p w:rsidR="008C6DBA" w:rsidRPr="00844CBC" w:rsidRDefault="008C6DBA" w:rsidP="002C4A68">
            <w:pPr>
              <w:spacing w:line="360" w:lineRule="auto"/>
              <w:jc w:val="both"/>
              <w:rPr>
                <w:rFonts w:ascii="Times New Roman" w:hAnsi="Times New Roman" w:cs="Times New Roman"/>
                <w:i/>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Работа со стендом «Деревни прошлого».</w:t>
            </w: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Работа со стендом «Ими гордится район».</w:t>
            </w: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p>
          <w:p w:rsidR="008C6DBA" w:rsidRPr="00844CBC" w:rsidRDefault="008C6DBA" w:rsidP="002C4A68">
            <w:pPr>
              <w:spacing w:line="360" w:lineRule="auto"/>
              <w:jc w:val="both"/>
              <w:rPr>
                <w:rFonts w:ascii="Times New Roman" w:hAnsi="Times New Roman" w:cs="Times New Roman"/>
                <w:sz w:val="24"/>
                <w:szCs w:val="24"/>
              </w:rPr>
            </w:pPr>
            <w:r w:rsidRPr="00844CBC">
              <w:rPr>
                <w:rFonts w:ascii="Times New Roman" w:hAnsi="Times New Roman" w:cs="Times New Roman"/>
                <w:sz w:val="24"/>
                <w:szCs w:val="24"/>
              </w:rPr>
              <w:t xml:space="preserve"> </w:t>
            </w:r>
          </w:p>
        </w:tc>
      </w:tr>
    </w:tbl>
    <w:p w:rsidR="008C6DBA" w:rsidRPr="00844CBC" w:rsidRDefault="008C6DBA" w:rsidP="008C6DBA">
      <w:pPr>
        <w:rPr>
          <w:rFonts w:ascii="Times New Roman" w:hAnsi="Times New Roman" w:cs="Times New Roman"/>
          <w:sz w:val="24"/>
          <w:szCs w:val="24"/>
        </w:rPr>
      </w:pPr>
    </w:p>
    <w:p w:rsidR="00F07F29" w:rsidRDefault="00F07F29" w:rsidP="00F07F29"/>
    <w:p w:rsidR="009829CB" w:rsidRDefault="009829CB"/>
    <w:sectPr w:rsidR="009829CB" w:rsidSect="00787699">
      <w:pgSz w:w="16838" w:h="11906" w:orient="landscape"/>
      <w:pgMar w:top="1701" w:right="1134" w:bottom="85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2F0"/>
    <w:multiLevelType w:val="hybridMultilevel"/>
    <w:tmpl w:val="3638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29"/>
    <w:rsid w:val="00000308"/>
    <w:rsid w:val="00002A47"/>
    <w:rsid w:val="000052AC"/>
    <w:rsid w:val="00010AD7"/>
    <w:rsid w:val="000158FF"/>
    <w:rsid w:val="00024FBC"/>
    <w:rsid w:val="00055808"/>
    <w:rsid w:val="000558BC"/>
    <w:rsid w:val="00062647"/>
    <w:rsid w:val="00084FBC"/>
    <w:rsid w:val="000931C3"/>
    <w:rsid w:val="00096961"/>
    <w:rsid w:val="00097FBB"/>
    <w:rsid w:val="000A274E"/>
    <w:rsid w:val="000A380D"/>
    <w:rsid w:val="000B55CA"/>
    <w:rsid w:val="000C01D7"/>
    <w:rsid w:val="000E25FA"/>
    <w:rsid w:val="000E304C"/>
    <w:rsid w:val="000E3447"/>
    <w:rsid w:val="000E5E11"/>
    <w:rsid w:val="000F0D4F"/>
    <w:rsid w:val="000F3957"/>
    <w:rsid w:val="000F7302"/>
    <w:rsid w:val="0011150C"/>
    <w:rsid w:val="001132C3"/>
    <w:rsid w:val="0012709E"/>
    <w:rsid w:val="0013577D"/>
    <w:rsid w:val="00145625"/>
    <w:rsid w:val="00147998"/>
    <w:rsid w:val="001508E9"/>
    <w:rsid w:val="0015490D"/>
    <w:rsid w:val="0015496A"/>
    <w:rsid w:val="0015717D"/>
    <w:rsid w:val="00161DE0"/>
    <w:rsid w:val="00164D6E"/>
    <w:rsid w:val="00165599"/>
    <w:rsid w:val="001706C9"/>
    <w:rsid w:val="00174327"/>
    <w:rsid w:val="00181A17"/>
    <w:rsid w:val="00181E5A"/>
    <w:rsid w:val="00185C2D"/>
    <w:rsid w:val="001A257B"/>
    <w:rsid w:val="001A269C"/>
    <w:rsid w:val="001A5843"/>
    <w:rsid w:val="001A679A"/>
    <w:rsid w:val="001B211A"/>
    <w:rsid w:val="001B43EA"/>
    <w:rsid w:val="001B753F"/>
    <w:rsid w:val="001C6E04"/>
    <w:rsid w:val="001D2DEB"/>
    <w:rsid w:val="001D3126"/>
    <w:rsid w:val="001D381A"/>
    <w:rsid w:val="001E0369"/>
    <w:rsid w:val="00203593"/>
    <w:rsid w:val="002037E0"/>
    <w:rsid w:val="002226B6"/>
    <w:rsid w:val="002268BD"/>
    <w:rsid w:val="00230AB0"/>
    <w:rsid w:val="00242C9E"/>
    <w:rsid w:val="002446BE"/>
    <w:rsid w:val="002524E2"/>
    <w:rsid w:val="00252924"/>
    <w:rsid w:val="0027183B"/>
    <w:rsid w:val="002750ED"/>
    <w:rsid w:val="002767E6"/>
    <w:rsid w:val="00277157"/>
    <w:rsid w:val="00286F86"/>
    <w:rsid w:val="00287EB2"/>
    <w:rsid w:val="002A52C5"/>
    <w:rsid w:val="002A7713"/>
    <w:rsid w:val="002B2B8B"/>
    <w:rsid w:val="002B3ACD"/>
    <w:rsid w:val="002C4C84"/>
    <w:rsid w:val="002C4D35"/>
    <w:rsid w:val="002C4D6F"/>
    <w:rsid w:val="002C7074"/>
    <w:rsid w:val="002D022C"/>
    <w:rsid w:val="002D2D68"/>
    <w:rsid w:val="002D484C"/>
    <w:rsid w:val="002D6938"/>
    <w:rsid w:val="002D6A63"/>
    <w:rsid w:val="002E7676"/>
    <w:rsid w:val="002F38E2"/>
    <w:rsid w:val="002F600D"/>
    <w:rsid w:val="00304639"/>
    <w:rsid w:val="00311F0B"/>
    <w:rsid w:val="00313CBF"/>
    <w:rsid w:val="00317F20"/>
    <w:rsid w:val="00322C78"/>
    <w:rsid w:val="003356E8"/>
    <w:rsid w:val="00340F21"/>
    <w:rsid w:val="00342D90"/>
    <w:rsid w:val="003538A5"/>
    <w:rsid w:val="00353E66"/>
    <w:rsid w:val="00363725"/>
    <w:rsid w:val="003639C7"/>
    <w:rsid w:val="00370168"/>
    <w:rsid w:val="003730F0"/>
    <w:rsid w:val="00373917"/>
    <w:rsid w:val="003837F7"/>
    <w:rsid w:val="00383813"/>
    <w:rsid w:val="003909F3"/>
    <w:rsid w:val="00392A18"/>
    <w:rsid w:val="00395D7F"/>
    <w:rsid w:val="003A232B"/>
    <w:rsid w:val="003A625D"/>
    <w:rsid w:val="003B0F71"/>
    <w:rsid w:val="003B1A6D"/>
    <w:rsid w:val="003C4356"/>
    <w:rsid w:val="003D2C25"/>
    <w:rsid w:val="003D2D4A"/>
    <w:rsid w:val="003D65B9"/>
    <w:rsid w:val="003D76E3"/>
    <w:rsid w:val="003E42FC"/>
    <w:rsid w:val="003E48F4"/>
    <w:rsid w:val="003E5B3F"/>
    <w:rsid w:val="003F5DFE"/>
    <w:rsid w:val="00406F28"/>
    <w:rsid w:val="0042375F"/>
    <w:rsid w:val="004237F7"/>
    <w:rsid w:val="004272AD"/>
    <w:rsid w:val="00427433"/>
    <w:rsid w:val="00427972"/>
    <w:rsid w:val="00443EDA"/>
    <w:rsid w:val="00450921"/>
    <w:rsid w:val="004530E8"/>
    <w:rsid w:val="00457F76"/>
    <w:rsid w:val="00460BFE"/>
    <w:rsid w:val="0046269F"/>
    <w:rsid w:val="00464E45"/>
    <w:rsid w:val="004661FD"/>
    <w:rsid w:val="00466764"/>
    <w:rsid w:val="00470BF4"/>
    <w:rsid w:val="00472593"/>
    <w:rsid w:val="00473775"/>
    <w:rsid w:val="00484F9B"/>
    <w:rsid w:val="004872AD"/>
    <w:rsid w:val="00490809"/>
    <w:rsid w:val="00496A80"/>
    <w:rsid w:val="004A269C"/>
    <w:rsid w:val="004A3BCD"/>
    <w:rsid w:val="004A7329"/>
    <w:rsid w:val="004C7416"/>
    <w:rsid w:val="004D07DC"/>
    <w:rsid w:val="004D08D6"/>
    <w:rsid w:val="004F17DE"/>
    <w:rsid w:val="004F2262"/>
    <w:rsid w:val="004F4F37"/>
    <w:rsid w:val="005003E1"/>
    <w:rsid w:val="00523803"/>
    <w:rsid w:val="005271EC"/>
    <w:rsid w:val="00533E33"/>
    <w:rsid w:val="005362D9"/>
    <w:rsid w:val="00540FBF"/>
    <w:rsid w:val="00547EE6"/>
    <w:rsid w:val="00551E6F"/>
    <w:rsid w:val="0055521A"/>
    <w:rsid w:val="0055628C"/>
    <w:rsid w:val="0056552C"/>
    <w:rsid w:val="0056780A"/>
    <w:rsid w:val="005757DE"/>
    <w:rsid w:val="005A2010"/>
    <w:rsid w:val="005A38B1"/>
    <w:rsid w:val="005A5826"/>
    <w:rsid w:val="005B2DC7"/>
    <w:rsid w:val="005C01FB"/>
    <w:rsid w:val="005D5F59"/>
    <w:rsid w:val="005E7AB1"/>
    <w:rsid w:val="00600E7C"/>
    <w:rsid w:val="00604398"/>
    <w:rsid w:val="00615859"/>
    <w:rsid w:val="00624FB7"/>
    <w:rsid w:val="00651E3A"/>
    <w:rsid w:val="006569F5"/>
    <w:rsid w:val="00657755"/>
    <w:rsid w:val="0066178B"/>
    <w:rsid w:val="006621E4"/>
    <w:rsid w:val="00665503"/>
    <w:rsid w:val="00671578"/>
    <w:rsid w:val="00672B36"/>
    <w:rsid w:val="006811B2"/>
    <w:rsid w:val="00690E1C"/>
    <w:rsid w:val="0069205E"/>
    <w:rsid w:val="00692D90"/>
    <w:rsid w:val="0069489B"/>
    <w:rsid w:val="0069728C"/>
    <w:rsid w:val="006A0992"/>
    <w:rsid w:val="006A30F9"/>
    <w:rsid w:val="006A4DEA"/>
    <w:rsid w:val="006A544C"/>
    <w:rsid w:val="006A6AC6"/>
    <w:rsid w:val="006D19E3"/>
    <w:rsid w:val="006D31E7"/>
    <w:rsid w:val="006D6457"/>
    <w:rsid w:val="006E10A1"/>
    <w:rsid w:val="007010A6"/>
    <w:rsid w:val="00702A43"/>
    <w:rsid w:val="007043FD"/>
    <w:rsid w:val="00704DF7"/>
    <w:rsid w:val="00720B02"/>
    <w:rsid w:val="00721C1F"/>
    <w:rsid w:val="00722871"/>
    <w:rsid w:val="00726A28"/>
    <w:rsid w:val="007350B0"/>
    <w:rsid w:val="00740D98"/>
    <w:rsid w:val="00741E96"/>
    <w:rsid w:val="00744F27"/>
    <w:rsid w:val="00750EB5"/>
    <w:rsid w:val="00751F0E"/>
    <w:rsid w:val="00752636"/>
    <w:rsid w:val="007579DE"/>
    <w:rsid w:val="007631D9"/>
    <w:rsid w:val="00771298"/>
    <w:rsid w:val="00772A29"/>
    <w:rsid w:val="00780115"/>
    <w:rsid w:val="00782753"/>
    <w:rsid w:val="0078486F"/>
    <w:rsid w:val="00791259"/>
    <w:rsid w:val="007B762F"/>
    <w:rsid w:val="007C3F43"/>
    <w:rsid w:val="007E0AE8"/>
    <w:rsid w:val="007E6FD0"/>
    <w:rsid w:val="007F5380"/>
    <w:rsid w:val="00801A29"/>
    <w:rsid w:val="008233A5"/>
    <w:rsid w:val="008268FE"/>
    <w:rsid w:val="0083487C"/>
    <w:rsid w:val="00837B0C"/>
    <w:rsid w:val="008445D2"/>
    <w:rsid w:val="008467B7"/>
    <w:rsid w:val="00855841"/>
    <w:rsid w:val="00857F43"/>
    <w:rsid w:val="00895A3B"/>
    <w:rsid w:val="008A00CE"/>
    <w:rsid w:val="008B03C4"/>
    <w:rsid w:val="008B2423"/>
    <w:rsid w:val="008B252B"/>
    <w:rsid w:val="008B326B"/>
    <w:rsid w:val="008B4003"/>
    <w:rsid w:val="008C1C26"/>
    <w:rsid w:val="008C2020"/>
    <w:rsid w:val="008C2859"/>
    <w:rsid w:val="008C6DBA"/>
    <w:rsid w:val="008D6C84"/>
    <w:rsid w:val="008F6C14"/>
    <w:rsid w:val="00902A36"/>
    <w:rsid w:val="00902C0E"/>
    <w:rsid w:val="00907965"/>
    <w:rsid w:val="00912C8A"/>
    <w:rsid w:val="00915C76"/>
    <w:rsid w:val="0092440A"/>
    <w:rsid w:val="00924E92"/>
    <w:rsid w:val="009257E7"/>
    <w:rsid w:val="00926A9B"/>
    <w:rsid w:val="00927203"/>
    <w:rsid w:val="00932377"/>
    <w:rsid w:val="00933542"/>
    <w:rsid w:val="00937434"/>
    <w:rsid w:val="009459D2"/>
    <w:rsid w:val="0094739B"/>
    <w:rsid w:val="009522AC"/>
    <w:rsid w:val="009545A5"/>
    <w:rsid w:val="0095725B"/>
    <w:rsid w:val="0096189B"/>
    <w:rsid w:val="009746D8"/>
    <w:rsid w:val="00977112"/>
    <w:rsid w:val="00977C82"/>
    <w:rsid w:val="009829CB"/>
    <w:rsid w:val="0098775E"/>
    <w:rsid w:val="00993ADD"/>
    <w:rsid w:val="009A00C5"/>
    <w:rsid w:val="009A1026"/>
    <w:rsid w:val="009A4081"/>
    <w:rsid w:val="009B1A39"/>
    <w:rsid w:val="009C4DBC"/>
    <w:rsid w:val="009D28DD"/>
    <w:rsid w:val="009D4373"/>
    <w:rsid w:val="009D475A"/>
    <w:rsid w:val="009E0E22"/>
    <w:rsid w:val="009E3E62"/>
    <w:rsid w:val="009F4416"/>
    <w:rsid w:val="00A00E40"/>
    <w:rsid w:val="00A01BFD"/>
    <w:rsid w:val="00A0214E"/>
    <w:rsid w:val="00A05E50"/>
    <w:rsid w:val="00A11DA9"/>
    <w:rsid w:val="00A22347"/>
    <w:rsid w:val="00A2792A"/>
    <w:rsid w:val="00A36CD1"/>
    <w:rsid w:val="00A40D09"/>
    <w:rsid w:val="00A4370A"/>
    <w:rsid w:val="00A47FED"/>
    <w:rsid w:val="00A62000"/>
    <w:rsid w:val="00A62589"/>
    <w:rsid w:val="00A7155C"/>
    <w:rsid w:val="00A71F6B"/>
    <w:rsid w:val="00A80F22"/>
    <w:rsid w:val="00A84E48"/>
    <w:rsid w:val="00A8738A"/>
    <w:rsid w:val="00A97A63"/>
    <w:rsid w:val="00AC5EF1"/>
    <w:rsid w:val="00AD5253"/>
    <w:rsid w:val="00AE340E"/>
    <w:rsid w:val="00AE6F51"/>
    <w:rsid w:val="00AE7B0F"/>
    <w:rsid w:val="00AF0BA4"/>
    <w:rsid w:val="00AF0CD1"/>
    <w:rsid w:val="00AF72CD"/>
    <w:rsid w:val="00B0322B"/>
    <w:rsid w:val="00B13CA9"/>
    <w:rsid w:val="00B30CFF"/>
    <w:rsid w:val="00B40018"/>
    <w:rsid w:val="00B40320"/>
    <w:rsid w:val="00B40ACB"/>
    <w:rsid w:val="00B43E6D"/>
    <w:rsid w:val="00B46BA3"/>
    <w:rsid w:val="00B502CD"/>
    <w:rsid w:val="00B55C5C"/>
    <w:rsid w:val="00B7009F"/>
    <w:rsid w:val="00B72156"/>
    <w:rsid w:val="00B7242C"/>
    <w:rsid w:val="00B74690"/>
    <w:rsid w:val="00B775A9"/>
    <w:rsid w:val="00B833E3"/>
    <w:rsid w:val="00B87BE0"/>
    <w:rsid w:val="00B90E9A"/>
    <w:rsid w:val="00B9181A"/>
    <w:rsid w:val="00B94124"/>
    <w:rsid w:val="00B954E7"/>
    <w:rsid w:val="00BA2FA6"/>
    <w:rsid w:val="00BA4011"/>
    <w:rsid w:val="00BC1374"/>
    <w:rsid w:val="00BC673F"/>
    <w:rsid w:val="00BD290F"/>
    <w:rsid w:val="00BD690E"/>
    <w:rsid w:val="00BD6A3F"/>
    <w:rsid w:val="00BD7A7E"/>
    <w:rsid w:val="00BE01E6"/>
    <w:rsid w:val="00BF2F57"/>
    <w:rsid w:val="00BF4DBA"/>
    <w:rsid w:val="00BF5DAB"/>
    <w:rsid w:val="00BF5F34"/>
    <w:rsid w:val="00C02A63"/>
    <w:rsid w:val="00C05387"/>
    <w:rsid w:val="00C31217"/>
    <w:rsid w:val="00C32163"/>
    <w:rsid w:val="00C35B51"/>
    <w:rsid w:val="00C44540"/>
    <w:rsid w:val="00C46773"/>
    <w:rsid w:val="00C525B8"/>
    <w:rsid w:val="00C529FF"/>
    <w:rsid w:val="00C55C8A"/>
    <w:rsid w:val="00C66ECC"/>
    <w:rsid w:val="00C679B4"/>
    <w:rsid w:val="00C7246B"/>
    <w:rsid w:val="00C814DC"/>
    <w:rsid w:val="00C8241F"/>
    <w:rsid w:val="00C833CE"/>
    <w:rsid w:val="00C86545"/>
    <w:rsid w:val="00CA2094"/>
    <w:rsid w:val="00CA2295"/>
    <w:rsid w:val="00CA2732"/>
    <w:rsid w:val="00CA30AA"/>
    <w:rsid w:val="00CA5B0D"/>
    <w:rsid w:val="00CB0436"/>
    <w:rsid w:val="00CB6B69"/>
    <w:rsid w:val="00CC7063"/>
    <w:rsid w:val="00CD606A"/>
    <w:rsid w:val="00CE152D"/>
    <w:rsid w:val="00CE17AA"/>
    <w:rsid w:val="00CE1AEA"/>
    <w:rsid w:val="00CE61A1"/>
    <w:rsid w:val="00CE6F57"/>
    <w:rsid w:val="00CE793B"/>
    <w:rsid w:val="00D1054B"/>
    <w:rsid w:val="00D1668E"/>
    <w:rsid w:val="00D32E25"/>
    <w:rsid w:val="00D431B5"/>
    <w:rsid w:val="00D573E9"/>
    <w:rsid w:val="00D60026"/>
    <w:rsid w:val="00D6180C"/>
    <w:rsid w:val="00D7274C"/>
    <w:rsid w:val="00D744E8"/>
    <w:rsid w:val="00D75B20"/>
    <w:rsid w:val="00D829A5"/>
    <w:rsid w:val="00D843B3"/>
    <w:rsid w:val="00D87ADF"/>
    <w:rsid w:val="00D94085"/>
    <w:rsid w:val="00DA0DA0"/>
    <w:rsid w:val="00DB68F1"/>
    <w:rsid w:val="00DB7B79"/>
    <w:rsid w:val="00DC74E0"/>
    <w:rsid w:val="00DD3597"/>
    <w:rsid w:val="00DF05D4"/>
    <w:rsid w:val="00DF7744"/>
    <w:rsid w:val="00DF7EC5"/>
    <w:rsid w:val="00E15D2F"/>
    <w:rsid w:val="00E2379B"/>
    <w:rsid w:val="00E26368"/>
    <w:rsid w:val="00E27AC8"/>
    <w:rsid w:val="00E335F5"/>
    <w:rsid w:val="00E52E92"/>
    <w:rsid w:val="00E53B6E"/>
    <w:rsid w:val="00E631E4"/>
    <w:rsid w:val="00E723B9"/>
    <w:rsid w:val="00E777B5"/>
    <w:rsid w:val="00E7789B"/>
    <w:rsid w:val="00E81240"/>
    <w:rsid w:val="00E870E5"/>
    <w:rsid w:val="00EA036E"/>
    <w:rsid w:val="00EA20EE"/>
    <w:rsid w:val="00EA2834"/>
    <w:rsid w:val="00EA6671"/>
    <w:rsid w:val="00EB2110"/>
    <w:rsid w:val="00EC2E9D"/>
    <w:rsid w:val="00EC409F"/>
    <w:rsid w:val="00EC7BA0"/>
    <w:rsid w:val="00EE1825"/>
    <w:rsid w:val="00EE4B96"/>
    <w:rsid w:val="00EE5549"/>
    <w:rsid w:val="00EE61B5"/>
    <w:rsid w:val="00F03387"/>
    <w:rsid w:val="00F0641C"/>
    <w:rsid w:val="00F07F29"/>
    <w:rsid w:val="00F11A4F"/>
    <w:rsid w:val="00F14B26"/>
    <w:rsid w:val="00F177BC"/>
    <w:rsid w:val="00F254E4"/>
    <w:rsid w:val="00F2598C"/>
    <w:rsid w:val="00F26A89"/>
    <w:rsid w:val="00F316D9"/>
    <w:rsid w:val="00F32166"/>
    <w:rsid w:val="00F329DE"/>
    <w:rsid w:val="00F371DC"/>
    <w:rsid w:val="00F41749"/>
    <w:rsid w:val="00F451BD"/>
    <w:rsid w:val="00F522F5"/>
    <w:rsid w:val="00F57F75"/>
    <w:rsid w:val="00F60EB2"/>
    <w:rsid w:val="00F62B38"/>
    <w:rsid w:val="00F62B6C"/>
    <w:rsid w:val="00F73375"/>
    <w:rsid w:val="00F73B08"/>
    <w:rsid w:val="00F81B46"/>
    <w:rsid w:val="00F82436"/>
    <w:rsid w:val="00F83707"/>
    <w:rsid w:val="00F84AFE"/>
    <w:rsid w:val="00F93C0C"/>
    <w:rsid w:val="00FA171E"/>
    <w:rsid w:val="00FA7DFA"/>
    <w:rsid w:val="00FB059A"/>
    <w:rsid w:val="00FB58E4"/>
    <w:rsid w:val="00FB5D02"/>
    <w:rsid w:val="00FB6099"/>
    <w:rsid w:val="00FC519C"/>
    <w:rsid w:val="00FC63C8"/>
    <w:rsid w:val="00FC7972"/>
    <w:rsid w:val="00FD72F2"/>
    <w:rsid w:val="00FE1153"/>
    <w:rsid w:val="00FE45D3"/>
    <w:rsid w:val="00FF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F29"/>
    <w:rPr>
      <w:rFonts w:ascii="Tahoma" w:hAnsi="Tahoma" w:cs="Tahoma"/>
      <w:sz w:val="16"/>
      <w:szCs w:val="16"/>
    </w:rPr>
  </w:style>
  <w:style w:type="paragraph" w:styleId="a5">
    <w:name w:val="List Paragraph"/>
    <w:basedOn w:val="a"/>
    <w:uiPriority w:val="34"/>
    <w:qFormat/>
    <w:rsid w:val="00F07F29"/>
    <w:pPr>
      <w:ind w:left="720"/>
      <w:contextualSpacing/>
    </w:pPr>
  </w:style>
  <w:style w:type="table" w:styleId="a6">
    <w:name w:val="Table Grid"/>
    <w:basedOn w:val="a1"/>
    <w:uiPriority w:val="59"/>
    <w:rsid w:val="008C6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uiPriority w:val="99"/>
    <w:semiHidden/>
    <w:unhideWhenUsed/>
    <w:rsid w:val="008C6DBA"/>
    <w:rPr>
      <w:strike w:val="0"/>
      <w:dstrike w:val="0"/>
      <w:color w:val="2375C8"/>
      <w:u w:val="none"/>
      <w:effect w:val="none"/>
    </w:rPr>
  </w:style>
  <w:style w:type="character" w:styleId="a8">
    <w:name w:val="Strong"/>
    <w:uiPriority w:val="22"/>
    <w:qFormat/>
    <w:rsid w:val="008C6DBA"/>
    <w:rPr>
      <w:b/>
      <w:bCs/>
    </w:rPr>
  </w:style>
  <w:style w:type="paragraph" w:styleId="a9">
    <w:name w:val="Normal (Web)"/>
    <w:basedOn w:val="a"/>
    <w:uiPriority w:val="99"/>
    <w:unhideWhenUsed/>
    <w:rsid w:val="008C6DBA"/>
    <w:pPr>
      <w:spacing w:before="75"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F29"/>
    <w:rPr>
      <w:rFonts w:ascii="Tahoma" w:hAnsi="Tahoma" w:cs="Tahoma"/>
      <w:sz w:val="16"/>
      <w:szCs w:val="16"/>
    </w:rPr>
  </w:style>
  <w:style w:type="paragraph" w:styleId="a5">
    <w:name w:val="List Paragraph"/>
    <w:basedOn w:val="a"/>
    <w:uiPriority w:val="34"/>
    <w:qFormat/>
    <w:rsid w:val="00F07F29"/>
    <w:pPr>
      <w:ind w:left="720"/>
      <w:contextualSpacing/>
    </w:pPr>
  </w:style>
  <w:style w:type="table" w:styleId="a6">
    <w:name w:val="Table Grid"/>
    <w:basedOn w:val="a1"/>
    <w:uiPriority w:val="59"/>
    <w:rsid w:val="008C6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uiPriority w:val="99"/>
    <w:semiHidden/>
    <w:unhideWhenUsed/>
    <w:rsid w:val="008C6DBA"/>
    <w:rPr>
      <w:strike w:val="0"/>
      <w:dstrike w:val="0"/>
      <w:color w:val="2375C8"/>
      <w:u w:val="none"/>
      <w:effect w:val="none"/>
    </w:rPr>
  </w:style>
  <w:style w:type="character" w:styleId="a8">
    <w:name w:val="Strong"/>
    <w:uiPriority w:val="22"/>
    <w:qFormat/>
    <w:rsid w:val="008C6DBA"/>
    <w:rPr>
      <w:b/>
      <w:bCs/>
    </w:rPr>
  </w:style>
  <w:style w:type="paragraph" w:styleId="a9">
    <w:name w:val="Normal (Web)"/>
    <w:basedOn w:val="a"/>
    <w:uiPriority w:val="99"/>
    <w:unhideWhenUsed/>
    <w:rsid w:val="008C6DBA"/>
    <w:pPr>
      <w:spacing w:before="75"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oved.net/index.php/&#1050;&#1072;&#1090;&#1072;&#1083;&#1086;&#1075;/&#1056;&#1077;&#1075;&#1080;&#1086;&#1085;&#1099;/&#1062;&#1077;&#1085;&#1090;&#1088;&#1072;&#1083;&#1100;&#1085;&#1099;&#1081;_&#1086;&#1082;&#1088;&#1091;&#1075;/&#1057;&#1084;&#1086;&#1083;&#1077;&#1085;&#1089;&#1082;&#1072;&#1103;_&#1086;&#1073;&#1083;&#1072;&#1089;&#1090;&#11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2308</Words>
  <Characters>13158</Characters>
  <Application>Microsoft Office Word</Application>
  <DocSecurity>0</DocSecurity>
  <Lines>109</Lines>
  <Paragraphs>30</Paragraphs>
  <ScaleCrop>false</ScaleCrop>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6</cp:revision>
  <dcterms:created xsi:type="dcterms:W3CDTF">2014-04-28T13:18:00Z</dcterms:created>
  <dcterms:modified xsi:type="dcterms:W3CDTF">2017-02-22T07:50:00Z</dcterms:modified>
</cp:coreProperties>
</file>